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Look w:val="04A0" w:firstRow="1" w:lastRow="0" w:firstColumn="1" w:lastColumn="0" w:noHBand="0" w:noVBand="1"/>
      </w:tblPr>
      <w:tblGrid>
        <w:gridCol w:w="7093"/>
        <w:gridCol w:w="236"/>
        <w:gridCol w:w="3759"/>
      </w:tblGrid>
      <w:tr w:rsidR="0026113B" w14:paraId="67BFBD6A" w14:textId="77777777" w:rsidTr="001A4635">
        <w:tc>
          <w:tcPr>
            <w:tcW w:w="3200" w:type="pct"/>
            <w:shd w:val="clear" w:color="auto" w:fill="983620" w:themeFill="accent2"/>
          </w:tcPr>
          <w:p w14:paraId="6363EBE8" w14:textId="77777777" w:rsidR="0026113B" w:rsidRDefault="0026113B" w:rsidP="00416259">
            <w:pPr>
              <w:pStyle w:val="NoSpacing"/>
            </w:pPr>
          </w:p>
        </w:tc>
        <w:tc>
          <w:tcPr>
            <w:tcW w:w="104" w:type="pct"/>
          </w:tcPr>
          <w:p w14:paraId="0B5E1866" w14:textId="77777777" w:rsidR="0026113B" w:rsidRDefault="0026113B" w:rsidP="00416259">
            <w:pPr>
              <w:pStyle w:val="NoSpacing"/>
            </w:pPr>
          </w:p>
        </w:tc>
        <w:tc>
          <w:tcPr>
            <w:tcW w:w="1696" w:type="pct"/>
            <w:shd w:val="clear" w:color="auto" w:fill="7F7F7F" w:themeFill="text1" w:themeFillTint="80"/>
          </w:tcPr>
          <w:p w14:paraId="33DAB0DC" w14:textId="77777777" w:rsidR="0026113B" w:rsidRDefault="0026113B" w:rsidP="00416259">
            <w:pPr>
              <w:pStyle w:val="NoSpacing"/>
            </w:pPr>
          </w:p>
        </w:tc>
      </w:tr>
      <w:tr w:rsidR="0026113B" w14:paraId="5C46287E" w14:textId="77777777" w:rsidTr="001A4635">
        <w:trPr>
          <w:trHeight w:val="720"/>
        </w:trPr>
        <w:tc>
          <w:tcPr>
            <w:tcW w:w="3200" w:type="pct"/>
            <w:vAlign w:val="bottom"/>
          </w:tcPr>
          <w:p w14:paraId="41D26F03" w14:textId="77777777" w:rsidR="0026113B" w:rsidRDefault="0026113B" w:rsidP="00416259"/>
        </w:tc>
        <w:tc>
          <w:tcPr>
            <w:tcW w:w="104" w:type="pct"/>
            <w:vAlign w:val="bottom"/>
          </w:tcPr>
          <w:p w14:paraId="40F9A852" w14:textId="77777777" w:rsidR="0026113B" w:rsidRDefault="0026113B" w:rsidP="00416259"/>
        </w:tc>
        <w:tc>
          <w:tcPr>
            <w:tcW w:w="1696" w:type="pct"/>
            <w:vAlign w:val="bottom"/>
          </w:tcPr>
          <w:p w14:paraId="44BB30A6" w14:textId="77777777" w:rsidR="0026113B" w:rsidRDefault="0026113B" w:rsidP="00416259">
            <w:pPr>
              <w:pStyle w:val="Header"/>
            </w:pPr>
          </w:p>
        </w:tc>
      </w:tr>
      <w:tr w:rsidR="0026113B" w:rsidRPr="008F5097" w14:paraId="22A06552" w14:textId="77777777" w:rsidTr="001A4635">
        <w:trPr>
          <w:trHeight w:val="1800"/>
        </w:trPr>
        <w:tc>
          <w:tcPr>
            <w:tcW w:w="3200" w:type="pct"/>
            <w:vAlign w:val="bottom"/>
          </w:tcPr>
          <w:sdt>
            <w:sdtPr>
              <w:rPr>
                <w:color w:val="auto"/>
              </w:rPr>
              <w:alias w:val="Title"/>
              <w:tag w:val=""/>
              <w:id w:val="-841541200"/>
              <w:placeholder>
                <w:docPart w:val="D673BA030942A046842798409E163465"/>
              </w:placeholder>
              <w:dataBinding w:prefixMappings="xmlns:ns0='http://purl.org/dc/elements/1.1/' xmlns:ns1='http://schemas.openxmlformats.org/package/2006/metadata/core-properties' " w:xpath="/ns1:coreProperties[1]/ns0:title[1]" w:storeItemID="{6C3C8BC8-F283-45AE-878A-BAB7291924A1}"/>
              <w:text w:multiLine="1"/>
            </w:sdtPr>
            <w:sdtContent>
              <w:p w14:paraId="0A8C61F6" w14:textId="400E3471" w:rsidR="004D2369" w:rsidRPr="008F5097" w:rsidRDefault="00F719F2" w:rsidP="004D2369">
                <w:pPr>
                  <w:pStyle w:val="Title"/>
                  <w:jc w:val="both"/>
                  <w:rPr>
                    <w:color w:val="auto"/>
                  </w:rPr>
                </w:pPr>
                <w:r>
                  <w:rPr>
                    <w:color w:val="auto"/>
                  </w:rPr>
                  <w:t>Syllabus</w:t>
                </w:r>
              </w:p>
            </w:sdtContent>
          </w:sdt>
          <w:p w14:paraId="4696DB54" w14:textId="56584BE3" w:rsidR="0026113B" w:rsidRPr="008F5097" w:rsidRDefault="00000000" w:rsidP="004D2369">
            <w:pPr>
              <w:pStyle w:val="Subtitle"/>
              <w:rPr>
                <w:color w:val="auto"/>
              </w:rPr>
            </w:pPr>
            <w:sdt>
              <w:sdtPr>
                <w:rPr>
                  <w:color w:val="auto"/>
                </w:rPr>
                <w:alias w:val="Subtitle"/>
                <w:tag w:val=""/>
                <w:id w:val="290720272"/>
                <w:placeholder>
                  <w:docPart w:val="6C51A3B16D825E40B2A281F73DC184B5"/>
                </w:placeholder>
                <w:dataBinding w:prefixMappings="xmlns:ns0='http://purl.org/dc/elements/1.1/' xmlns:ns1='http://schemas.openxmlformats.org/package/2006/metadata/core-properties' " w:xpath="/ns1:coreProperties[1]/ns0:subject[1]" w:storeItemID="{6C3C8BC8-F283-45AE-878A-BAB7291924A1}"/>
                <w:text w:multiLine="1"/>
              </w:sdtPr>
              <w:sdtContent>
                <w:r w:rsidR="004D2369" w:rsidRPr="008F5097">
                  <w:rPr>
                    <w:color w:val="auto"/>
                    <w:lang w:val="en-CA"/>
                  </w:rPr>
                  <w:t>Eng</w:t>
                </w:r>
                <w:r w:rsidR="00010937">
                  <w:rPr>
                    <w:color w:val="auto"/>
                    <w:lang w:val="en-CA"/>
                  </w:rPr>
                  <w:t>lish Language Arts Secondary IV</w:t>
                </w:r>
                <w:r w:rsidR="004D2369" w:rsidRPr="008F5097">
                  <w:rPr>
                    <w:color w:val="auto"/>
                    <w:lang w:val="en-CA"/>
                  </w:rPr>
                  <w:t xml:space="preserve"> 20</w:t>
                </w:r>
                <w:r w:rsidR="001A4635">
                  <w:rPr>
                    <w:color w:val="auto"/>
                    <w:lang w:val="en-CA"/>
                  </w:rPr>
                  <w:t>2</w:t>
                </w:r>
                <w:r w:rsidR="00E753A7">
                  <w:rPr>
                    <w:color w:val="auto"/>
                    <w:lang w:val="en-CA"/>
                  </w:rPr>
                  <w:t>3</w:t>
                </w:r>
                <w:r w:rsidR="004D2369" w:rsidRPr="008F5097">
                  <w:rPr>
                    <w:color w:val="auto"/>
                    <w:lang w:val="en-CA"/>
                  </w:rPr>
                  <w:t>-202</w:t>
                </w:r>
                <w:r w:rsidR="00E753A7">
                  <w:rPr>
                    <w:color w:val="auto"/>
                    <w:lang w:val="en-CA"/>
                  </w:rPr>
                  <w:t>4</w:t>
                </w:r>
              </w:sdtContent>
            </w:sdt>
          </w:p>
        </w:tc>
        <w:tc>
          <w:tcPr>
            <w:tcW w:w="104" w:type="pct"/>
            <w:vAlign w:val="bottom"/>
          </w:tcPr>
          <w:p w14:paraId="246911DD" w14:textId="77777777" w:rsidR="0026113B" w:rsidRPr="008F5097" w:rsidRDefault="0026113B" w:rsidP="00416259">
            <w:pPr>
              <w:rPr>
                <w:color w:val="auto"/>
              </w:rPr>
            </w:pPr>
          </w:p>
        </w:tc>
        <w:tc>
          <w:tcPr>
            <w:tcW w:w="1696" w:type="pct"/>
            <w:vAlign w:val="bottom"/>
          </w:tcPr>
          <w:p w14:paraId="6DDF17C9" w14:textId="23BE8AF3" w:rsidR="0026113B" w:rsidRPr="008F5097" w:rsidRDefault="004D2369" w:rsidP="00416259">
            <w:pPr>
              <w:pStyle w:val="ContactDetails"/>
              <w:rPr>
                <w:color w:val="auto"/>
              </w:rPr>
            </w:pPr>
            <w:r w:rsidRPr="008F5097">
              <w:rPr>
                <w:color w:val="auto"/>
              </w:rPr>
              <w:t xml:space="preserve">Instructor: </w:t>
            </w:r>
            <w:r w:rsidRPr="008F5097">
              <w:rPr>
                <w:color w:val="auto"/>
              </w:rPr>
              <w:fldChar w:fldCharType="begin"/>
            </w:r>
            <w:r w:rsidRPr="008F5097">
              <w:rPr>
                <w:color w:val="auto"/>
              </w:rPr>
              <w:instrText xml:space="preserve"> PLACEHOLDER </w:instrText>
            </w:r>
            <w:r w:rsidRPr="008F5097">
              <w:rPr>
                <w:color w:val="auto"/>
              </w:rPr>
              <w:fldChar w:fldCharType="begin"/>
            </w:r>
            <w:r w:rsidRPr="008F5097">
              <w:rPr>
                <w:color w:val="auto"/>
              </w:rPr>
              <w:instrText xml:space="preserve"> IF </w:instrText>
            </w:r>
            <w:r w:rsidR="000031D7" w:rsidRPr="008F5097">
              <w:rPr>
                <w:color w:val="auto"/>
              </w:rPr>
              <w:fldChar w:fldCharType="begin"/>
            </w:r>
            <w:r w:rsidR="000031D7" w:rsidRPr="008F5097">
              <w:rPr>
                <w:color w:val="auto"/>
              </w:rPr>
              <w:instrText xml:space="preserve"> USERNAME </w:instrText>
            </w:r>
            <w:r w:rsidR="000031D7" w:rsidRPr="008F5097">
              <w:rPr>
                <w:color w:val="auto"/>
              </w:rPr>
              <w:fldChar w:fldCharType="separate"/>
            </w:r>
            <w:r w:rsidRPr="008F5097">
              <w:rPr>
                <w:noProof/>
                <w:color w:val="auto"/>
              </w:rPr>
              <w:instrText>Justin Langlois</w:instrText>
            </w:r>
            <w:r w:rsidR="000031D7" w:rsidRPr="008F5097">
              <w:rPr>
                <w:noProof/>
                <w:color w:val="auto"/>
              </w:rPr>
              <w:fldChar w:fldCharType="end"/>
            </w:r>
            <w:r w:rsidRPr="008F5097">
              <w:rPr>
                <w:color w:val="auto"/>
              </w:rPr>
              <w:instrText xml:space="preserve">="" "[Your Name]" </w:instrText>
            </w:r>
            <w:r w:rsidR="000031D7" w:rsidRPr="008F5097">
              <w:rPr>
                <w:color w:val="auto"/>
              </w:rPr>
              <w:fldChar w:fldCharType="begin"/>
            </w:r>
            <w:r w:rsidR="000031D7" w:rsidRPr="008F5097">
              <w:rPr>
                <w:color w:val="auto"/>
              </w:rPr>
              <w:instrText xml:space="preserve"> USERNAME </w:instrText>
            </w:r>
            <w:r w:rsidR="000031D7" w:rsidRPr="008F5097">
              <w:rPr>
                <w:color w:val="auto"/>
              </w:rPr>
              <w:fldChar w:fldCharType="separate"/>
            </w:r>
            <w:r w:rsidRPr="008F5097">
              <w:rPr>
                <w:noProof/>
                <w:color w:val="auto"/>
              </w:rPr>
              <w:instrText>Justin Langlois</w:instrText>
            </w:r>
            <w:r w:rsidR="000031D7" w:rsidRPr="008F5097">
              <w:rPr>
                <w:noProof/>
                <w:color w:val="auto"/>
              </w:rPr>
              <w:fldChar w:fldCharType="end"/>
            </w:r>
            <w:r w:rsidRPr="008F5097">
              <w:rPr>
                <w:color w:val="auto"/>
              </w:rPr>
              <w:fldChar w:fldCharType="separate"/>
            </w:r>
            <w:r w:rsidRPr="008F5097">
              <w:rPr>
                <w:noProof/>
                <w:color w:val="auto"/>
              </w:rPr>
              <w:instrText>Justin Langlois</w:instrText>
            </w:r>
            <w:r w:rsidRPr="008F5097">
              <w:rPr>
                <w:color w:val="auto"/>
              </w:rPr>
              <w:fldChar w:fldCharType="end"/>
            </w:r>
            <w:r w:rsidRPr="008F5097">
              <w:rPr>
                <w:color w:val="auto"/>
              </w:rPr>
              <w:instrText xml:space="preserve"> \* MERGEFORMAT</w:instrText>
            </w:r>
            <w:r w:rsidRPr="008F5097">
              <w:rPr>
                <w:color w:val="auto"/>
              </w:rPr>
              <w:fldChar w:fldCharType="separate"/>
            </w:r>
            <w:r w:rsidRPr="008F5097">
              <w:rPr>
                <w:color w:val="auto"/>
              </w:rPr>
              <w:t>Justin Langlois</w:t>
            </w:r>
            <w:r w:rsidRPr="008F5097">
              <w:rPr>
                <w:color w:val="auto"/>
              </w:rPr>
              <w:fldChar w:fldCharType="end"/>
            </w:r>
            <w:r w:rsidRPr="008F5097">
              <w:rPr>
                <w:color w:val="auto"/>
              </w:rPr>
              <w:br/>
              <w:t>E-Mail: jlanglois2@nfsb.qc.ca</w:t>
            </w:r>
            <w:r w:rsidRPr="008F5097">
              <w:rPr>
                <w:color w:val="auto"/>
              </w:rPr>
              <w:br/>
              <w:t>website: englishcvrlanglois.weebly.com</w:t>
            </w:r>
            <w:r w:rsidRPr="008F5097">
              <w:rPr>
                <w:color w:val="auto"/>
              </w:rPr>
              <w:br/>
              <w:t xml:space="preserve">Office: Room </w:t>
            </w:r>
            <w:r w:rsidR="00F168B8">
              <w:rPr>
                <w:color w:val="auto"/>
              </w:rPr>
              <w:t>108</w:t>
            </w:r>
            <w:r w:rsidRPr="008F5097">
              <w:rPr>
                <w:color w:val="auto"/>
              </w:rPr>
              <w:br/>
              <w:t xml:space="preserve">Office Hours:  Monday to Friday 8 am- 4 </w:t>
            </w:r>
            <w:r w:rsidR="00BF6FEE">
              <w:rPr>
                <w:color w:val="auto"/>
              </w:rPr>
              <w:t>pm</w:t>
            </w:r>
            <w:r w:rsidRPr="008F5097">
              <w:rPr>
                <w:color w:val="auto"/>
              </w:rPr>
              <w:t xml:space="preserve"> or by appointment.</w:t>
            </w:r>
          </w:p>
        </w:tc>
      </w:tr>
      <w:tr w:rsidR="0026113B" w:rsidRPr="008F5097" w14:paraId="78E00E05" w14:textId="77777777" w:rsidTr="001A4635">
        <w:tc>
          <w:tcPr>
            <w:tcW w:w="3200" w:type="pct"/>
            <w:shd w:val="clear" w:color="auto" w:fill="983620" w:themeFill="accent2"/>
          </w:tcPr>
          <w:p w14:paraId="7E5BB275" w14:textId="77777777" w:rsidR="0026113B" w:rsidRPr="008F5097" w:rsidRDefault="0026113B" w:rsidP="00416259">
            <w:pPr>
              <w:pStyle w:val="NoSpacing"/>
            </w:pPr>
          </w:p>
        </w:tc>
        <w:tc>
          <w:tcPr>
            <w:tcW w:w="104" w:type="pct"/>
          </w:tcPr>
          <w:p w14:paraId="1EDA3123" w14:textId="77777777" w:rsidR="0026113B" w:rsidRPr="008F5097" w:rsidRDefault="0026113B" w:rsidP="00416259">
            <w:pPr>
              <w:pStyle w:val="NoSpacing"/>
            </w:pPr>
          </w:p>
        </w:tc>
        <w:tc>
          <w:tcPr>
            <w:tcW w:w="1696" w:type="pct"/>
            <w:shd w:val="clear" w:color="auto" w:fill="7F7F7F" w:themeFill="text1" w:themeFillTint="80"/>
          </w:tcPr>
          <w:p w14:paraId="339BBE4B" w14:textId="77777777" w:rsidR="0026113B" w:rsidRPr="008F5097" w:rsidRDefault="0026113B" w:rsidP="00416259">
            <w:pPr>
              <w:pStyle w:val="NoSpacing"/>
            </w:pPr>
          </w:p>
        </w:tc>
      </w:tr>
    </w:tbl>
    <w:tbl>
      <w:tblPr>
        <w:tblpPr w:leftFromText="180" w:rightFromText="180" w:vertAnchor="text" w:horzAnchor="margin" w:tblpY="221"/>
        <w:tblW w:w="4936" w:type="pct"/>
        <w:tblLook w:val="04A0" w:firstRow="1" w:lastRow="0" w:firstColumn="1" w:lastColumn="0" w:noHBand="0" w:noVBand="1"/>
      </w:tblPr>
      <w:tblGrid>
        <w:gridCol w:w="6958"/>
        <w:gridCol w:w="223"/>
        <w:gridCol w:w="3765"/>
      </w:tblGrid>
      <w:tr w:rsidR="001A4635" w:rsidRPr="008F5097" w14:paraId="71B1B257" w14:textId="77777777" w:rsidTr="001A4635">
        <w:trPr>
          <w:trHeight w:val="2160"/>
        </w:trPr>
        <w:tc>
          <w:tcPr>
            <w:tcW w:w="3178" w:type="pct"/>
          </w:tcPr>
          <w:p w14:paraId="7BF9CDEE" w14:textId="77777777" w:rsidR="001A4635" w:rsidRPr="008F5097" w:rsidRDefault="001A4635" w:rsidP="001A4635">
            <w:pPr>
              <w:pStyle w:val="Heading1"/>
              <w:rPr>
                <w:color w:val="auto"/>
              </w:rPr>
            </w:pPr>
            <w:bookmarkStart w:id="0" w:name="_Toc261004494"/>
            <w:bookmarkStart w:id="1" w:name="_Toc261004492"/>
            <w:r w:rsidRPr="008F5097">
              <w:rPr>
                <w:color w:val="auto"/>
              </w:rPr>
              <w:t>Overview</w:t>
            </w:r>
          </w:p>
          <w:p w14:paraId="395E1F18" w14:textId="77777777" w:rsidR="001A4635" w:rsidRPr="008F5097" w:rsidRDefault="001A4635" w:rsidP="001A4635">
            <w:pPr>
              <w:rPr>
                <w:color w:val="auto"/>
              </w:rPr>
            </w:pPr>
            <w:r w:rsidRPr="008F5097">
              <w:rPr>
                <w:color w:val="auto"/>
              </w:rPr>
              <w:t>This course will give you the tools to think critically</w:t>
            </w:r>
            <w:r>
              <w:rPr>
                <w:color w:val="auto"/>
              </w:rPr>
              <w:t>,</w:t>
            </w:r>
            <w:r w:rsidRPr="008F5097">
              <w:rPr>
                <w:color w:val="auto"/>
              </w:rPr>
              <w:t xml:space="preserve"> discuss, read, </w:t>
            </w:r>
            <w:proofErr w:type="gramStart"/>
            <w:r w:rsidRPr="008F5097">
              <w:rPr>
                <w:color w:val="auto"/>
              </w:rPr>
              <w:t>write</w:t>
            </w:r>
            <w:proofErr w:type="gramEnd"/>
            <w:r w:rsidRPr="008F5097">
              <w:rPr>
                <w:color w:val="auto"/>
              </w:rPr>
              <w:t xml:space="preserve"> and produce various English language texts. This</w:t>
            </w:r>
            <w:r>
              <w:rPr>
                <w:color w:val="auto"/>
              </w:rPr>
              <w:t xml:space="preserve"> will be</w:t>
            </w:r>
            <w:r w:rsidRPr="008F5097">
              <w:rPr>
                <w:color w:val="auto"/>
              </w:rPr>
              <w:t xml:space="preserve"> accomplished in a safe and productive classroom community</w:t>
            </w:r>
            <w:r>
              <w:rPr>
                <w:color w:val="auto"/>
              </w:rPr>
              <w:t xml:space="preserve"> that both encourages critical</w:t>
            </w:r>
            <w:r w:rsidRPr="008F5097">
              <w:rPr>
                <w:color w:val="auto"/>
              </w:rPr>
              <w:t xml:space="preserve"> thought while a</w:t>
            </w:r>
            <w:r>
              <w:rPr>
                <w:color w:val="auto"/>
              </w:rPr>
              <w:t>t the same time fosters respect.</w:t>
            </w:r>
          </w:p>
          <w:p w14:paraId="6ADBAA77" w14:textId="77777777" w:rsidR="001A4635" w:rsidRPr="008F5097" w:rsidRDefault="001A4635" w:rsidP="001A4635">
            <w:pPr>
              <w:pStyle w:val="Heading1"/>
              <w:rPr>
                <w:color w:val="auto"/>
              </w:rPr>
            </w:pPr>
            <w:r w:rsidRPr="008F5097">
              <w:rPr>
                <w:color w:val="auto"/>
              </w:rPr>
              <w:t>For more info, assignments, rubrics and contact info please refer to the teacher’s site.</w:t>
            </w:r>
          </w:p>
          <w:p w14:paraId="082793C4" w14:textId="77777777" w:rsidR="001A4635" w:rsidRPr="008F5097" w:rsidRDefault="001A4635" w:rsidP="001A4635">
            <w:pPr>
              <w:pStyle w:val="Heading1"/>
              <w:rPr>
                <w:color w:val="auto"/>
                <w:sz w:val="32"/>
                <w:szCs w:val="32"/>
                <w:u w:val="single"/>
              </w:rPr>
            </w:pPr>
            <w:r w:rsidRPr="008F5097">
              <w:rPr>
                <w:color w:val="auto"/>
                <w:sz w:val="32"/>
                <w:szCs w:val="32"/>
                <w:u w:val="single"/>
              </w:rPr>
              <w:t>englishcvrlanglois.weebly.com</w:t>
            </w:r>
          </w:p>
          <w:p w14:paraId="715C757B" w14:textId="77777777" w:rsidR="001A4635" w:rsidRPr="008F5097" w:rsidRDefault="001A4635" w:rsidP="001A4635">
            <w:pPr>
              <w:rPr>
                <w:color w:val="auto"/>
              </w:rPr>
            </w:pPr>
          </w:p>
          <w:p w14:paraId="0313E121" w14:textId="77777777" w:rsidR="001A4635" w:rsidRPr="008F5097" w:rsidRDefault="001A4635" w:rsidP="001A4635">
            <w:pPr>
              <w:pStyle w:val="Heading1"/>
              <w:rPr>
                <w:color w:val="auto"/>
              </w:rPr>
            </w:pPr>
            <w:r w:rsidRPr="008F5097">
              <w:rPr>
                <w:color w:val="auto"/>
              </w:rPr>
              <w:t>Requirements</w:t>
            </w:r>
          </w:p>
          <w:p w14:paraId="2CB062C4" w14:textId="77777777" w:rsidR="001A4635" w:rsidRPr="008F5097" w:rsidRDefault="001A4635" w:rsidP="001A4635">
            <w:pPr>
              <w:rPr>
                <w:color w:val="auto"/>
              </w:rPr>
            </w:pPr>
            <w:r w:rsidRPr="008F5097">
              <w:rPr>
                <w:color w:val="auto"/>
              </w:rPr>
              <w:t>While there will be seldom assigned ‘homework’, required reading and assignments that have not been completed in class will be assigned for students to finish at home. Here are general guidelines for assignments:</w:t>
            </w:r>
          </w:p>
          <w:p w14:paraId="05C9C064" w14:textId="77777777" w:rsidR="001A4635" w:rsidRPr="008F5097" w:rsidRDefault="001A4635" w:rsidP="001A4635">
            <w:pPr>
              <w:pStyle w:val="ListNumber"/>
              <w:numPr>
                <w:ilvl w:val="0"/>
                <w:numId w:val="3"/>
              </w:numPr>
              <w:rPr>
                <w:color w:val="auto"/>
              </w:rPr>
            </w:pPr>
            <w:r w:rsidRPr="008F5097">
              <w:rPr>
                <w:color w:val="auto"/>
              </w:rPr>
              <w:t>Submitted a</w:t>
            </w:r>
            <w:r>
              <w:rPr>
                <w:color w:val="auto"/>
              </w:rPr>
              <w:t>ssignments should be in MLA</w:t>
            </w:r>
            <w:r w:rsidRPr="008F5097">
              <w:rPr>
                <w:color w:val="auto"/>
              </w:rPr>
              <w:t>. Assignments not in MLA are subject to deductions.</w:t>
            </w:r>
          </w:p>
          <w:p w14:paraId="27E675E0" w14:textId="19958622" w:rsidR="001A4635" w:rsidRPr="008F5097" w:rsidRDefault="001A4635" w:rsidP="001A4635">
            <w:pPr>
              <w:pStyle w:val="ListNumber"/>
              <w:numPr>
                <w:ilvl w:val="0"/>
                <w:numId w:val="3"/>
              </w:numPr>
              <w:rPr>
                <w:color w:val="auto"/>
              </w:rPr>
            </w:pPr>
            <w:r w:rsidRPr="008F5097">
              <w:rPr>
                <w:color w:val="auto"/>
              </w:rPr>
              <w:t xml:space="preserve">Students who do not submit their assignments on time will </w:t>
            </w:r>
            <w:r w:rsidR="00F168B8" w:rsidRPr="008F5097">
              <w:rPr>
                <w:color w:val="auto"/>
              </w:rPr>
              <w:t>lose</w:t>
            </w:r>
            <w:r w:rsidRPr="008F5097">
              <w:rPr>
                <w:color w:val="auto"/>
              </w:rPr>
              <w:t xml:space="preserve"> 5% per day.</w:t>
            </w:r>
          </w:p>
          <w:bookmarkEnd w:id="0"/>
          <w:p w14:paraId="4F44D908" w14:textId="77777777" w:rsidR="001A4635" w:rsidRPr="001A4635" w:rsidRDefault="001A4635" w:rsidP="001A4635">
            <w:pPr>
              <w:pStyle w:val="ListNumber"/>
              <w:numPr>
                <w:ilvl w:val="0"/>
                <w:numId w:val="3"/>
              </w:numPr>
              <w:rPr>
                <w:color w:val="auto"/>
              </w:rPr>
            </w:pPr>
            <w:r w:rsidRPr="008F5097">
              <w:rPr>
                <w:color w:val="auto"/>
              </w:rPr>
              <w:t xml:space="preserve">Please remember that details about MLA, rubrics and department policies can be found on my teacher website </w:t>
            </w:r>
            <w:hyperlink r:id="rId8" w:history="1">
              <w:r w:rsidRPr="00F525D1">
                <w:rPr>
                  <w:rStyle w:val="Hyperlink"/>
                  <w:b/>
                </w:rPr>
                <w:t>www.englishcvrlanglois.weebly.com</w:t>
              </w:r>
            </w:hyperlink>
            <w:r w:rsidRPr="008F5097">
              <w:rPr>
                <w:color w:val="auto"/>
              </w:rPr>
              <w:t>.</w:t>
            </w:r>
          </w:p>
          <w:p w14:paraId="1F46ECC3" w14:textId="665038F8" w:rsidR="001A4635" w:rsidRDefault="001A4635" w:rsidP="001A4635">
            <w:pPr>
              <w:pStyle w:val="ListNumber"/>
              <w:tabs>
                <w:tab w:val="clear" w:pos="360"/>
              </w:tabs>
              <w:ind w:left="0" w:firstLine="0"/>
              <w:rPr>
                <w:b/>
                <w:color w:val="auto"/>
                <w:u w:val="single"/>
              </w:rPr>
            </w:pPr>
            <w:r w:rsidRPr="005E69A6">
              <w:rPr>
                <w:b/>
                <w:color w:val="auto"/>
                <w:u w:val="single"/>
              </w:rPr>
              <w:t xml:space="preserve">First </w:t>
            </w:r>
            <w:r w:rsidR="00272600">
              <w:rPr>
                <w:b/>
                <w:color w:val="auto"/>
                <w:u w:val="single"/>
              </w:rPr>
              <w:t>Five</w:t>
            </w:r>
            <w:r w:rsidRPr="005E69A6">
              <w:rPr>
                <w:b/>
                <w:color w:val="auto"/>
                <w:u w:val="single"/>
              </w:rPr>
              <w:t xml:space="preserve"> Minutes of Class</w:t>
            </w:r>
          </w:p>
          <w:p w14:paraId="7EF5BB0B" w14:textId="7131AD20" w:rsidR="001A4635" w:rsidRPr="008F5097" w:rsidRDefault="001A4635" w:rsidP="001A4635">
            <w:pPr>
              <w:pStyle w:val="ListNumber"/>
              <w:tabs>
                <w:tab w:val="clear" w:pos="360"/>
              </w:tabs>
              <w:ind w:firstLine="0"/>
              <w:rPr>
                <w:color w:val="auto"/>
              </w:rPr>
            </w:pPr>
            <w:r>
              <w:rPr>
                <w:color w:val="auto"/>
              </w:rPr>
              <w:t>As class commences students will be asked to silently read</w:t>
            </w:r>
            <w:r w:rsidR="007208FF">
              <w:rPr>
                <w:color w:val="auto"/>
              </w:rPr>
              <w:t xml:space="preserve"> or</w:t>
            </w:r>
            <w:r>
              <w:rPr>
                <w:color w:val="auto"/>
              </w:rPr>
              <w:t xml:space="preserve"> do work. This practice is intended to</w:t>
            </w:r>
            <w:r w:rsidR="006D0AE1">
              <w:rPr>
                <w:color w:val="auto"/>
              </w:rPr>
              <w:t xml:space="preserve"> alleviate </w:t>
            </w:r>
            <w:r>
              <w:rPr>
                <w:color w:val="auto"/>
              </w:rPr>
              <w:t xml:space="preserve">tension anxiety and stress and give students the opportunity to calmly get in the mindset to be creative. </w:t>
            </w:r>
            <w:r w:rsidRPr="008F5097">
              <w:rPr>
                <w:color w:val="auto"/>
              </w:rPr>
              <w:t xml:space="preserve"> </w:t>
            </w:r>
          </w:p>
        </w:tc>
        <w:tc>
          <w:tcPr>
            <w:tcW w:w="102" w:type="pct"/>
          </w:tcPr>
          <w:p w14:paraId="34159CC4" w14:textId="77777777" w:rsidR="001A4635" w:rsidRPr="008F5097" w:rsidRDefault="001A4635" w:rsidP="001A4635">
            <w:pPr>
              <w:rPr>
                <w:color w:val="auto"/>
              </w:rPr>
            </w:pPr>
          </w:p>
        </w:tc>
        <w:tc>
          <w:tcPr>
            <w:tcW w:w="1720" w:type="pct"/>
          </w:tcPr>
          <w:p w14:paraId="3C2BEA23" w14:textId="77777777" w:rsidR="001A4635" w:rsidRPr="008F5097" w:rsidRDefault="001A4635" w:rsidP="001A4635">
            <w:pPr>
              <w:pStyle w:val="Heading2"/>
              <w:rPr>
                <w:color w:val="auto"/>
              </w:rPr>
            </w:pPr>
            <w:r w:rsidRPr="008F5097">
              <w:rPr>
                <w:color w:val="auto"/>
              </w:rPr>
              <w:t>Recommended Materials</w:t>
            </w:r>
          </w:p>
          <w:p w14:paraId="7BC21FDF" w14:textId="77777777" w:rsidR="001A4635" w:rsidRPr="008F5097" w:rsidRDefault="001A4635" w:rsidP="001A4635">
            <w:pPr>
              <w:pStyle w:val="BlockText"/>
              <w:rPr>
                <w:color w:val="auto"/>
              </w:rPr>
            </w:pPr>
            <w:r w:rsidRPr="008F5097">
              <w:rPr>
                <w:color w:val="auto"/>
              </w:rPr>
              <w:t>Students should be prepared to take notes and keep assignments that are handed out in class in a safe and clean folder or binder. Students are also recommended to have a USB device to save work completed in the computer lab and headphones.</w:t>
            </w:r>
          </w:p>
          <w:p w14:paraId="614DA213" w14:textId="77777777" w:rsidR="001A4635" w:rsidRPr="008F5097" w:rsidRDefault="001A4635" w:rsidP="001A4635">
            <w:pPr>
              <w:pStyle w:val="BlockText"/>
              <w:rPr>
                <w:color w:val="auto"/>
              </w:rPr>
            </w:pPr>
          </w:p>
          <w:p w14:paraId="7A4F9AAD" w14:textId="77777777" w:rsidR="001A4635" w:rsidRPr="008F5097" w:rsidRDefault="001A4635" w:rsidP="001A4635">
            <w:pPr>
              <w:pStyle w:val="BlockText"/>
              <w:rPr>
                <w:color w:val="auto"/>
              </w:rPr>
            </w:pPr>
            <w:r w:rsidRPr="008F5097">
              <w:rPr>
                <w:color w:val="auto"/>
              </w:rPr>
              <w:t>-Pencils or pens</w:t>
            </w:r>
          </w:p>
          <w:p w14:paraId="5AEDCEA4" w14:textId="77777777" w:rsidR="001A4635" w:rsidRPr="008F5097" w:rsidRDefault="001A4635" w:rsidP="001A4635">
            <w:pPr>
              <w:pStyle w:val="BlockText"/>
              <w:rPr>
                <w:color w:val="auto"/>
              </w:rPr>
            </w:pPr>
            <w:r w:rsidRPr="008F5097">
              <w:rPr>
                <w:color w:val="auto"/>
              </w:rPr>
              <w:t>-Binder or folder with paper</w:t>
            </w:r>
          </w:p>
          <w:p w14:paraId="701D43B7" w14:textId="77777777" w:rsidR="001A4635" w:rsidRPr="008F5097" w:rsidRDefault="001A4635" w:rsidP="001A4635">
            <w:pPr>
              <w:pStyle w:val="BlockText"/>
              <w:rPr>
                <w:color w:val="auto"/>
              </w:rPr>
            </w:pPr>
            <w:r w:rsidRPr="008F5097">
              <w:rPr>
                <w:color w:val="auto"/>
              </w:rPr>
              <w:t>-USB</w:t>
            </w:r>
          </w:p>
          <w:p w14:paraId="2DBBB107" w14:textId="77777777" w:rsidR="001A4635" w:rsidRPr="008F5097" w:rsidRDefault="001A4635" w:rsidP="001A4635">
            <w:pPr>
              <w:pStyle w:val="BlockText"/>
              <w:rPr>
                <w:color w:val="auto"/>
              </w:rPr>
            </w:pPr>
            <w:r w:rsidRPr="008F5097">
              <w:rPr>
                <w:color w:val="auto"/>
              </w:rPr>
              <w:t xml:space="preserve">-Headphones </w:t>
            </w:r>
          </w:p>
          <w:p w14:paraId="1483229A" w14:textId="77777777" w:rsidR="001A4635" w:rsidRPr="008F5097" w:rsidRDefault="001A4635" w:rsidP="001A4635">
            <w:pPr>
              <w:pStyle w:val="BlockText"/>
              <w:rPr>
                <w:color w:val="auto"/>
              </w:rPr>
            </w:pPr>
          </w:p>
          <w:p w14:paraId="05D3253F" w14:textId="77777777" w:rsidR="001A4635" w:rsidRPr="008F5097" w:rsidRDefault="001A4635" w:rsidP="001A4635">
            <w:pPr>
              <w:rPr>
                <w:b/>
                <w:color w:val="auto"/>
                <w:sz w:val="28"/>
                <w:szCs w:val="28"/>
              </w:rPr>
            </w:pPr>
            <w:r w:rsidRPr="008F5097">
              <w:rPr>
                <w:b/>
                <w:color w:val="auto"/>
                <w:sz w:val="28"/>
                <w:szCs w:val="28"/>
              </w:rPr>
              <w:t>Competencies</w:t>
            </w:r>
          </w:p>
          <w:p w14:paraId="10489750" w14:textId="77777777" w:rsidR="001A4635" w:rsidRPr="008F5097" w:rsidRDefault="001A4635" w:rsidP="001A4635">
            <w:pPr>
              <w:rPr>
                <w:b/>
                <w:color w:val="auto"/>
              </w:rPr>
            </w:pPr>
            <w:r w:rsidRPr="008F5097">
              <w:rPr>
                <w:b/>
                <w:color w:val="auto"/>
              </w:rPr>
              <w:t>Uses Language to Communicate and Learn (T)</w:t>
            </w:r>
          </w:p>
          <w:p w14:paraId="4BE19F18" w14:textId="77777777" w:rsidR="001A4635" w:rsidRPr="008F5097" w:rsidRDefault="001A4635" w:rsidP="001A4635">
            <w:pPr>
              <w:pStyle w:val="Date"/>
              <w:rPr>
                <w:color w:val="auto"/>
              </w:rPr>
            </w:pPr>
          </w:p>
          <w:p w14:paraId="29A13D0D" w14:textId="77777777" w:rsidR="001A4635" w:rsidRPr="008F5097" w:rsidRDefault="001A4635" w:rsidP="001A4635">
            <w:pPr>
              <w:rPr>
                <w:b/>
                <w:color w:val="auto"/>
              </w:rPr>
            </w:pPr>
            <w:r w:rsidRPr="008F5097">
              <w:rPr>
                <w:b/>
                <w:color w:val="auto"/>
              </w:rPr>
              <w:t>Reads and Listens to Texts (R)</w:t>
            </w:r>
          </w:p>
          <w:p w14:paraId="29AFF3B1" w14:textId="77777777" w:rsidR="001A4635" w:rsidRPr="008F5097" w:rsidRDefault="001A4635" w:rsidP="001A4635">
            <w:pPr>
              <w:pStyle w:val="Date"/>
              <w:rPr>
                <w:color w:val="auto"/>
              </w:rPr>
            </w:pPr>
          </w:p>
          <w:p w14:paraId="5E248A37" w14:textId="77777777" w:rsidR="001A4635" w:rsidRPr="008F5097" w:rsidRDefault="001A4635" w:rsidP="001A4635">
            <w:pPr>
              <w:rPr>
                <w:b/>
                <w:color w:val="auto"/>
              </w:rPr>
            </w:pPr>
            <w:r w:rsidRPr="008F5097">
              <w:rPr>
                <w:b/>
                <w:color w:val="auto"/>
              </w:rPr>
              <w:t>Produces Spoken, Written and Media Texts (P)</w:t>
            </w:r>
          </w:p>
          <w:p w14:paraId="3AD753AC" w14:textId="77777777" w:rsidR="001A4635" w:rsidRPr="008F5097" w:rsidRDefault="001A4635" w:rsidP="001A4635">
            <w:pPr>
              <w:pStyle w:val="BlockText"/>
              <w:rPr>
                <w:color w:val="auto"/>
              </w:rPr>
            </w:pPr>
          </w:p>
        </w:tc>
      </w:tr>
    </w:tbl>
    <w:p w14:paraId="4686E0A9" w14:textId="77777777" w:rsidR="0055491E" w:rsidRPr="008F5097" w:rsidRDefault="0055491E" w:rsidP="0055491E">
      <w:pPr>
        <w:pStyle w:val="NoSpacing"/>
      </w:pPr>
    </w:p>
    <w:bookmarkEnd w:id="1"/>
    <w:p w14:paraId="2537D9F0" w14:textId="77777777" w:rsidR="000031D7" w:rsidRPr="008F5097" w:rsidRDefault="004D2369" w:rsidP="004D2369">
      <w:pPr>
        <w:pStyle w:val="Heading1"/>
        <w:rPr>
          <w:color w:val="auto"/>
        </w:rPr>
      </w:pPr>
      <w:r w:rsidRPr="008F5097">
        <w:rPr>
          <w:color w:val="auto"/>
        </w:rPr>
        <w:lastRenderedPageBreak/>
        <w:t>Units</w:t>
      </w:r>
    </w:p>
    <w:p w14:paraId="1C86DBA9" w14:textId="77777777" w:rsidR="00DF5589" w:rsidRDefault="00DF5589" w:rsidP="00DF5589">
      <w:pPr>
        <w:pStyle w:val="Heading1"/>
        <w:rPr>
          <w:color w:val="auto"/>
        </w:rPr>
      </w:pPr>
      <w:r>
        <w:rPr>
          <w:color w:val="auto"/>
        </w:rPr>
        <w:t>Value Playlist</w:t>
      </w:r>
      <w:r w:rsidRPr="008F5097">
        <w:rPr>
          <w:color w:val="auto"/>
        </w:rPr>
        <w:t xml:space="preserve"> </w:t>
      </w:r>
    </w:p>
    <w:p w14:paraId="37B79F96" w14:textId="182C28A9" w:rsidR="007208FF" w:rsidRDefault="00DF5589" w:rsidP="00DF5589">
      <w:r>
        <w:t xml:space="preserve">In this unit we will ask students to think about their own personal values and create </w:t>
      </w:r>
      <w:r w:rsidR="003C697C">
        <w:t>a</w:t>
      </w:r>
      <w:r>
        <w:t xml:space="preserve"> playlist of </w:t>
      </w:r>
      <w:proofErr w:type="gramStart"/>
      <w:r w:rsidR="003C697C">
        <w:t>song</w:t>
      </w:r>
      <w:proofErr w:type="gramEnd"/>
      <w:r w:rsidR="003C697C">
        <w:t xml:space="preserve"> that represent </w:t>
      </w:r>
      <w:r>
        <w:t>these values. Students will reflect on their perception of the world and will assemble ten songs that articulate their view on the world. Students will then disassemble these songs and construct an original poem that reflects their values.</w:t>
      </w:r>
    </w:p>
    <w:p w14:paraId="4A847FAE" w14:textId="58230017" w:rsidR="007208FF" w:rsidRDefault="007208FF" w:rsidP="004D2369">
      <w:pPr>
        <w:pStyle w:val="Heading1"/>
        <w:rPr>
          <w:color w:val="auto"/>
        </w:rPr>
      </w:pPr>
      <w:r>
        <w:rPr>
          <w:color w:val="auto"/>
        </w:rPr>
        <w:t>Panic Broadcast Assignment</w:t>
      </w:r>
    </w:p>
    <w:p w14:paraId="51C74FF1" w14:textId="2578E587" w:rsidR="007208FF" w:rsidRPr="007208FF" w:rsidRDefault="007208FF" w:rsidP="007208FF">
      <w:r>
        <w:t xml:space="preserve">This unit will challenge students to create a broadcast that will instill panic </w:t>
      </w:r>
      <w:proofErr w:type="gramStart"/>
      <w:r>
        <w:t>to</w:t>
      </w:r>
      <w:proofErr w:type="gramEnd"/>
      <w:r>
        <w:t xml:space="preserve"> its listener. The unit will reflect on repression, </w:t>
      </w:r>
      <w:proofErr w:type="gramStart"/>
      <w:r>
        <w:t>propaganda</w:t>
      </w:r>
      <w:proofErr w:type="gramEnd"/>
      <w:r>
        <w:t xml:space="preserve"> and symbolic representation of fear in entertainment. </w:t>
      </w:r>
    </w:p>
    <w:p w14:paraId="598CC81B" w14:textId="11338FFA" w:rsidR="001A4635" w:rsidRDefault="00272600" w:rsidP="004D2369">
      <w:pPr>
        <w:pStyle w:val="Heading1"/>
        <w:rPr>
          <w:color w:val="auto"/>
        </w:rPr>
      </w:pPr>
      <w:r>
        <w:rPr>
          <w:color w:val="auto"/>
        </w:rPr>
        <w:t>Lit Circles:</w:t>
      </w:r>
      <w:r w:rsidR="001A4635">
        <w:rPr>
          <w:color w:val="auto"/>
        </w:rPr>
        <w:t xml:space="preserve"> </w:t>
      </w:r>
      <w:r>
        <w:rPr>
          <w:color w:val="auto"/>
        </w:rPr>
        <w:t>Dystopia Novel</w:t>
      </w:r>
      <w:r w:rsidR="001A4635">
        <w:rPr>
          <w:color w:val="auto"/>
        </w:rPr>
        <w:t xml:space="preserve"> Study </w:t>
      </w:r>
    </w:p>
    <w:p w14:paraId="68E271B3" w14:textId="1E65DA5F" w:rsidR="001A4635" w:rsidRPr="001A4635" w:rsidRDefault="001A4635" w:rsidP="001A4635">
      <w:r>
        <w:t xml:space="preserve">Students will select a classic science fiction novel, read </w:t>
      </w:r>
      <w:proofErr w:type="gramStart"/>
      <w:r>
        <w:t>it</w:t>
      </w:r>
      <w:proofErr w:type="gramEnd"/>
      <w:r>
        <w:t xml:space="preserve"> and then present the book to the class. </w:t>
      </w:r>
      <w:r w:rsidR="00272600">
        <w:t xml:space="preserve">Students will periodically meet with classmates that have the same novel and get marked on their discussions. </w:t>
      </w:r>
      <w:r>
        <w:t xml:space="preserve">This presentation will take the form of an informal podcast and will explore the main themes of the novel. </w:t>
      </w:r>
    </w:p>
    <w:p w14:paraId="2AFF2CAD" w14:textId="0B3A604B" w:rsidR="004D2369" w:rsidRPr="00F168B8" w:rsidRDefault="00DF5589" w:rsidP="004D2369">
      <w:pPr>
        <w:pStyle w:val="Heading1"/>
        <w:rPr>
          <w:color w:val="000000" w:themeColor="text1"/>
        </w:rPr>
      </w:pPr>
      <w:r w:rsidRPr="00F168B8">
        <w:rPr>
          <w:color w:val="000000" w:themeColor="text1"/>
        </w:rPr>
        <w:t>The Crucible</w:t>
      </w:r>
      <w:r w:rsidR="001A4635" w:rsidRPr="00F168B8">
        <w:rPr>
          <w:color w:val="000000" w:themeColor="text1"/>
        </w:rPr>
        <w:t xml:space="preserve"> </w:t>
      </w:r>
    </w:p>
    <w:p w14:paraId="585F4807" w14:textId="3659BBDA" w:rsidR="00DF5589" w:rsidRPr="00F168B8" w:rsidRDefault="00C60EA7" w:rsidP="00DF5589">
      <w:pPr>
        <w:rPr>
          <w:color w:val="000000" w:themeColor="text1"/>
        </w:rPr>
      </w:pPr>
      <w:r w:rsidRPr="00F168B8">
        <w:rPr>
          <w:color w:val="000000" w:themeColor="text1"/>
        </w:rPr>
        <w:t xml:space="preserve">We will reflect on the classic play </w:t>
      </w:r>
      <w:r w:rsidRPr="00F168B8">
        <w:rPr>
          <w:i/>
          <w:color w:val="000000" w:themeColor="text1"/>
        </w:rPr>
        <w:t>The Crucible</w:t>
      </w:r>
      <w:r w:rsidRPr="00F168B8">
        <w:rPr>
          <w:color w:val="000000" w:themeColor="text1"/>
        </w:rPr>
        <w:t xml:space="preserve"> by Arthur Miller and reflect on its historical context, themes, characters and attempt to modernize the play to contemporary times. </w:t>
      </w:r>
    </w:p>
    <w:p w14:paraId="2B887190" w14:textId="0FD826C1" w:rsidR="00F168B8" w:rsidRPr="00F168B8" w:rsidRDefault="00F168B8" w:rsidP="00DF5589">
      <w:pPr>
        <w:rPr>
          <w:color w:val="000000" w:themeColor="text1"/>
          <w:sz w:val="28"/>
          <w:szCs w:val="28"/>
        </w:rPr>
      </w:pPr>
      <w:r w:rsidRPr="00F168B8">
        <w:rPr>
          <w:color w:val="000000" w:themeColor="text1"/>
          <w:sz w:val="28"/>
          <w:szCs w:val="28"/>
        </w:rPr>
        <w:t>Poetry and Nature</w:t>
      </w:r>
      <w:r w:rsidR="007208FF">
        <w:rPr>
          <w:color w:val="000000" w:themeColor="text1"/>
          <w:sz w:val="28"/>
          <w:szCs w:val="28"/>
        </w:rPr>
        <w:t>/ Shakespeare</w:t>
      </w:r>
    </w:p>
    <w:p w14:paraId="6259A499" w14:textId="678350F8" w:rsidR="00F168B8" w:rsidRPr="00F168B8" w:rsidRDefault="00F168B8" w:rsidP="00DF5589">
      <w:pPr>
        <w:rPr>
          <w:color w:val="000000" w:themeColor="text1"/>
          <w:szCs w:val="20"/>
        </w:rPr>
      </w:pPr>
      <w:r w:rsidRPr="00F168B8">
        <w:rPr>
          <w:color w:val="000000" w:themeColor="text1"/>
          <w:szCs w:val="20"/>
        </w:rPr>
        <w:t>Students will reflect on the healing power of poetry with a focus on the era of romantic poetry. Students will reflect on a slew of poets and philosophies. This unit will culminate in the students constructing their own poem.</w:t>
      </w:r>
    </w:p>
    <w:p w14:paraId="4B6FD3DF" w14:textId="77777777" w:rsidR="0044241A" w:rsidRPr="00AD3953" w:rsidRDefault="004D2369" w:rsidP="004D2369">
      <w:pPr>
        <w:pStyle w:val="Heading1"/>
        <w:rPr>
          <w:color w:val="auto"/>
          <w:u w:val="single"/>
        </w:rPr>
      </w:pPr>
      <w:r w:rsidRPr="00AD3953">
        <w:rPr>
          <w:color w:val="auto"/>
          <w:u w:val="single"/>
        </w:rPr>
        <w:t xml:space="preserve">Evaluation </w:t>
      </w:r>
    </w:p>
    <w:p w14:paraId="1564A91E" w14:textId="1C1FF00D" w:rsidR="004D2369" w:rsidRPr="008F5097" w:rsidRDefault="004D2369" w:rsidP="004D2369">
      <w:pPr>
        <w:pStyle w:val="Heading1"/>
        <w:rPr>
          <w:color w:val="auto"/>
        </w:rPr>
      </w:pPr>
      <w:r w:rsidRPr="008F5097">
        <w:rPr>
          <w:color w:val="auto"/>
        </w:rPr>
        <w:t xml:space="preserve">General Assignments </w:t>
      </w:r>
    </w:p>
    <w:p w14:paraId="51B89187" w14:textId="77777777" w:rsidR="004D2369" w:rsidRPr="008F5097" w:rsidRDefault="004D2369" w:rsidP="004D2369">
      <w:pPr>
        <w:pStyle w:val="Heading1"/>
        <w:rPr>
          <w:color w:val="auto"/>
        </w:rPr>
      </w:pPr>
      <w:r w:rsidRPr="008F5097">
        <w:rPr>
          <w:color w:val="auto"/>
        </w:rPr>
        <w:t>September</w:t>
      </w:r>
    </w:p>
    <w:p w14:paraId="6EAE92C9" w14:textId="68A13432" w:rsidR="001A4635" w:rsidRPr="001A4635" w:rsidRDefault="001A4635" w:rsidP="004D2369">
      <w:pPr>
        <w:rPr>
          <w:color w:val="auto"/>
        </w:rPr>
      </w:pPr>
      <w:r>
        <w:rPr>
          <w:color w:val="auto"/>
        </w:rPr>
        <w:t>“</w:t>
      </w:r>
      <w:r w:rsidR="00BF6FEE">
        <w:rPr>
          <w:i/>
          <w:color w:val="auto"/>
        </w:rPr>
        <w:t xml:space="preserve">How to Talk to Girls at Parties” </w:t>
      </w:r>
      <w:r>
        <w:rPr>
          <w:color w:val="auto"/>
        </w:rPr>
        <w:t>by</w:t>
      </w:r>
      <w:r w:rsidR="00BF6FEE">
        <w:rPr>
          <w:color w:val="auto"/>
        </w:rPr>
        <w:t xml:space="preserve"> Neil </w:t>
      </w:r>
      <w:proofErr w:type="spellStart"/>
      <w:r w:rsidR="00BF6FEE">
        <w:rPr>
          <w:color w:val="auto"/>
        </w:rPr>
        <w:t>Gaimen</w:t>
      </w:r>
      <w:proofErr w:type="spellEnd"/>
    </w:p>
    <w:p w14:paraId="3BDCB050" w14:textId="5A34580B" w:rsidR="004D2369" w:rsidRDefault="00AD3953" w:rsidP="00AD3953">
      <w:pPr>
        <w:rPr>
          <w:color w:val="auto"/>
          <w:u w:val="single"/>
        </w:rPr>
      </w:pPr>
      <w:r w:rsidRPr="00AD3953">
        <w:rPr>
          <w:color w:val="auto"/>
          <w:u w:val="single"/>
        </w:rPr>
        <w:t>Values Playlist</w:t>
      </w:r>
      <w:r>
        <w:rPr>
          <w:color w:val="auto"/>
          <w:u w:val="single"/>
        </w:rPr>
        <w:t>:</w:t>
      </w:r>
    </w:p>
    <w:p w14:paraId="25228147" w14:textId="2E883535" w:rsidR="00AD3953" w:rsidRDefault="00AD3953" w:rsidP="00AD3953">
      <w:pPr>
        <w:rPr>
          <w:color w:val="auto"/>
        </w:rPr>
      </w:pPr>
      <w:r>
        <w:rPr>
          <w:color w:val="auto"/>
        </w:rPr>
        <w:t>Playlist and Reflection: (</w:t>
      </w:r>
      <w:proofErr w:type="gramStart"/>
      <w:r>
        <w:rPr>
          <w:color w:val="auto"/>
        </w:rPr>
        <w:t>T,R</w:t>
      </w:r>
      <w:proofErr w:type="gramEnd"/>
      <w:r>
        <w:rPr>
          <w:color w:val="auto"/>
        </w:rPr>
        <w:t>,P) Value 2</w:t>
      </w:r>
    </w:p>
    <w:p w14:paraId="3A6DEB33" w14:textId="1970BF4F" w:rsidR="00AD3953" w:rsidRDefault="00AD3953" w:rsidP="00AD3953">
      <w:pPr>
        <w:rPr>
          <w:color w:val="auto"/>
        </w:rPr>
      </w:pPr>
      <w:r>
        <w:rPr>
          <w:color w:val="auto"/>
        </w:rPr>
        <w:t xml:space="preserve">Patchwork </w:t>
      </w:r>
      <w:proofErr w:type="gramStart"/>
      <w:r>
        <w:rPr>
          <w:color w:val="auto"/>
        </w:rPr>
        <w:t>Poem  (</w:t>
      </w:r>
      <w:proofErr w:type="gramEnd"/>
      <w:r>
        <w:rPr>
          <w:color w:val="auto"/>
        </w:rPr>
        <w:t>T,R,P) Value 1</w:t>
      </w:r>
    </w:p>
    <w:p w14:paraId="2AC73F38" w14:textId="77777777" w:rsidR="00CB4BBC" w:rsidRDefault="00CB4BBC" w:rsidP="00CB4BBC">
      <w:pPr>
        <w:rPr>
          <w:color w:val="auto"/>
          <w:u w:val="single"/>
        </w:rPr>
      </w:pPr>
      <w:r>
        <w:rPr>
          <w:color w:val="auto"/>
          <w:u w:val="single"/>
        </w:rPr>
        <w:t>Panic Broadcast:</w:t>
      </w:r>
    </w:p>
    <w:p w14:paraId="38D10E87" w14:textId="77777777" w:rsidR="00CB4BBC" w:rsidRDefault="00CB4BBC" w:rsidP="00CB4BBC">
      <w:pPr>
        <w:rPr>
          <w:color w:val="auto"/>
        </w:rPr>
      </w:pPr>
      <w:r>
        <w:rPr>
          <w:color w:val="auto"/>
        </w:rPr>
        <w:t>Exploration of Fear activity (</w:t>
      </w:r>
      <w:proofErr w:type="gramStart"/>
      <w:r>
        <w:rPr>
          <w:color w:val="auto"/>
        </w:rPr>
        <w:t>T,P</w:t>
      </w:r>
      <w:proofErr w:type="gramEnd"/>
      <w:r>
        <w:rPr>
          <w:color w:val="auto"/>
        </w:rPr>
        <w:t>) Value 1</w:t>
      </w:r>
    </w:p>
    <w:p w14:paraId="472719F3" w14:textId="77777777" w:rsidR="00CB4BBC" w:rsidRDefault="00CB4BBC" w:rsidP="00CB4BBC">
      <w:pPr>
        <w:rPr>
          <w:color w:val="auto"/>
        </w:rPr>
      </w:pPr>
      <w:r>
        <w:rPr>
          <w:color w:val="auto"/>
        </w:rPr>
        <w:t>Panic Broadcast (</w:t>
      </w:r>
      <w:proofErr w:type="gramStart"/>
      <w:r>
        <w:rPr>
          <w:color w:val="auto"/>
        </w:rPr>
        <w:t>T,R</w:t>
      </w:r>
      <w:proofErr w:type="gramEnd"/>
      <w:r>
        <w:rPr>
          <w:color w:val="auto"/>
        </w:rPr>
        <w:t>,P) Value 3</w:t>
      </w:r>
    </w:p>
    <w:p w14:paraId="421B4F00" w14:textId="77777777" w:rsidR="00CB4BBC" w:rsidRPr="003C697C" w:rsidRDefault="00CB4BBC" w:rsidP="00CB4BBC">
      <w:pPr>
        <w:rPr>
          <w:color w:val="auto"/>
        </w:rPr>
      </w:pPr>
      <w:r>
        <w:rPr>
          <w:color w:val="auto"/>
        </w:rPr>
        <w:t>Research Assignment on ‘scary movie’ (</w:t>
      </w:r>
      <w:proofErr w:type="gramStart"/>
      <w:r>
        <w:rPr>
          <w:color w:val="auto"/>
        </w:rPr>
        <w:t>T,R</w:t>
      </w:r>
      <w:proofErr w:type="gramEnd"/>
      <w:r>
        <w:rPr>
          <w:color w:val="auto"/>
        </w:rPr>
        <w:t>,P) Value 3</w:t>
      </w:r>
    </w:p>
    <w:p w14:paraId="0C8DCD98" w14:textId="487D190D" w:rsidR="00AD3953" w:rsidRPr="0006536C" w:rsidRDefault="00AD3953" w:rsidP="00AD3953">
      <w:pPr>
        <w:rPr>
          <w:color w:val="auto"/>
          <w:u w:val="single"/>
        </w:rPr>
      </w:pPr>
      <w:r w:rsidRPr="0006536C">
        <w:rPr>
          <w:color w:val="auto"/>
          <w:u w:val="single"/>
        </w:rPr>
        <w:lastRenderedPageBreak/>
        <w:t>Utopian study:</w:t>
      </w:r>
    </w:p>
    <w:p w14:paraId="71AAFDC1" w14:textId="72CE88B8" w:rsidR="00AD3953" w:rsidRDefault="00272600" w:rsidP="00AD3953">
      <w:pPr>
        <w:rPr>
          <w:color w:val="auto"/>
        </w:rPr>
      </w:pPr>
      <w:r>
        <w:rPr>
          <w:color w:val="auto"/>
        </w:rPr>
        <w:t>Group Discussions</w:t>
      </w:r>
      <w:r w:rsidR="00AD3953">
        <w:rPr>
          <w:color w:val="auto"/>
        </w:rPr>
        <w:t xml:space="preserve"> (</w:t>
      </w:r>
      <w:proofErr w:type="gramStart"/>
      <w:r w:rsidR="00AD3953">
        <w:rPr>
          <w:color w:val="auto"/>
        </w:rPr>
        <w:t>T,R</w:t>
      </w:r>
      <w:proofErr w:type="gramEnd"/>
      <w:r w:rsidR="00AD3953">
        <w:rPr>
          <w:color w:val="auto"/>
        </w:rPr>
        <w:t>) Value 2</w:t>
      </w:r>
      <w:r>
        <w:rPr>
          <w:color w:val="auto"/>
        </w:rPr>
        <w:t>x4</w:t>
      </w:r>
    </w:p>
    <w:p w14:paraId="5B1BECB9" w14:textId="47ED8534" w:rsidR="00AD3953" w:rsidRDefault="00AD3953" w:rsidP="00AD3953">
      <w:pPr>
        <w:rPr>
          <w:color w:val="auto"/>
        </w:rPr>
      </w:pPr>
      <w:r>
        <w:rPr>
          <w:color w:val="auto"/>
        </w:rPr>
        <w:t>Presentation on Novel (</w:t>
      </w:r>
      <w:proofErr w:type="gramStart"/>
      <w:r>
        <w:rPr>
          <w:color w:val="auto"/>
        </w:rPr>
        <w:t>T,R</w:t>
      </w:r>
      <w:proofErr w:type="gramEnd"/>
      <w:r>
        <w:rPr>
          <w:color w:val="auto"/>
        </w:rPr>
        <w:t>,P) Value 3</w:t>
      </w:r>
    </w:p>
    <w:p w14:paraId="7E1BECA9" w14:textId="0236F5A6" w:rsidR="00AD3953" w:rsidRDefault="00AD3953" w:rsidP="00AD3953">
      <w:pPr>
        <w:rPr>
          <w:color w:val="auto"/>
        </w:rPr>
      </w:pPr>
      <w:r>
        <w:rPr>
          <w:color w:val="auto"/>
        </w:rPr>
        <w:t>Literary Essay on novel (</w:t>
      </w:r>
      <w:proofErr w:type="gramStart"/>
      <w:r w:rsidR="0006536C">
        <w:rPr>
          <w:color w:val="auto"/>
        </w:rPr>
        <w:t>R,P</w:t>
      </w:r>
      <w:proofErr w:type="gramEnd"/>
      <w:r w:rsidR="0006536C">
        <w:rPr>
          <w:color w:val="auto"/>
        </w:rPr>
        <w:t>) Value 2</w:t>
      </w:r>
    </w:p>
    <w:p w14:paraId="5F0C30C1" w14:textId="71208C2C" w:rsidR="0006536C" w:rsidRDefault="0006536C" w:rsidP="00AD3953">
      <w:pPr>
        <w:rPr>
          <w:color w:val="auto"/>
          <w:u w:val="single"/>
        </w:rPr>
      </w:pPr>
      <w:r w:rsidRPr="0006536C">
        <w:rPr>
          <w:color w:val="auto"/>
          <w:u w:val="single"/>
        </w:rPr>
        <w:t>The Crucible</w:t>
      </w:r>
      <w:r>
        <w:rPr>
          <w:color w:val="auto"/>
          <w:u w:val="single"/>
        </w:rPr>
        <w:t xml:space="preserve"> Study:</w:t>
      </w:r>
    </w:p>
    <w:p w14:paraId="55A44D3B" w14:textId="77777777" w:rsidR="0006536C" w:rsidRDefault="0006536C" w:rsidP="00AD3953">
      <w:pPr>
        <w:rPr>
          <w:color w:val="auto"/>
        </w:rPr>
      </w:pPr>
      <w:r>
        <w:rPr>
          <w:color w:val="auto"/>
        </w:rPr>
        <w:t>Literary Essay (</w:t>
      </w:r>
      <w:proofErr w:type="gramStart"/>
      <w:r>
        <w:rPr>
          <w:color w:val="auto"/>
        </w:rPr>
        <w:t>R,P</w:t>
      </w:r>
      <w:proofErr w:type="gramEnd"/>
      <w:r>
        <w:rPr>
          <w:color w:val="auto"/>
        </w:rPr>
        <w:t>) Value 2</w:t>
      </w:r>
    </w:p>
    <w:p w14:paraId="67D58240" w14:textId="2DD669E2" w:rsidR="0006536C" w:rsidRDefault="0006536C" w:rsidP="00AD3953">
      <w:pPr>
        <w:rPr>
          <w:color w:val="auto"/>
        </w:rPr>
      </w:pPr>
      <w:r>
        <w:rPr>
          <w:color w:val="auto"/>
        </w:rPr>
        <w:t xml:space="preserve">Acting </w:t>
      </w:r>
      <w:r w:rsidR="00F168B8">
        <w:rPr>
          <w:color w:val="auto"/>
        </w:rPr>
        <w:t>activities</w:t>
      </w:r>
      <w:r>
        <w:rPr>
          <w:color w:val="auto"/>
        </w:rPr>
        <w:t xml:space="preserve"> x3 (</w:t>
      </w:r>
      <w:proofErr w:type="gramStart"/>
      <w:r>
        <w:rPr>
          <w:color w:val="auto"/>
        </w:rPr>
        <w:t>T,R</w:t>
      </w:r>
      <w:proofErr w:type="gramEnd"/>
      <w:r>
        <w:rPr>
          <w:color w:val="auto"/>
        </w:rPr>
        <w:t>) Value 2</w:t>
      </w:r>
    </w:p>
    <w:p w14:paraId="0BF320E1" w14:textId="79247BAE" w:rsidR="0006536C" w:rsidRPr="0006536C" w:rsidRDefault="0006536C" w:rsidP="00AD3953">
      <w:pPr>
        <w:rPr>
          <w:color w:val="auto"/>
        </w:rPr>
      </w:pPr>
      <w:r>
        <w:rPr>
          <w:color w:val="auto"/>
        </w:rPr>
        <w:t>Scapegoat Article/ Review (</w:t>
      </w:r>
      <w:proofErr w:type="gramStart"/>
      <w:r>
        <w:rPr>
          <w:color w:val="auto"/>
        </w:rPr>
        <w:t>R,P</w:t>
      </w:r>
      <w:proofErr w:type="gramEnd"/>
      <w:r>
        <w:rPr>
          <w:color w:val="auto"/>
        </w:rPr>
        <w:t xml:space="preserve">) Value 3 </w:t>
      </w:r>
    </w:p>
    <w:p w14:paraId="3C37EC9D" w14:textId="5E5E98F3" w:rsidR="0006536C" w:rsidRDefault="00F168B8" w:rsidP="00AD3953">
      <w:pPr>
        <w:rPr>
          <w:color w:val="auto"/>
          <w:u w:val="single"/>
        </w:rPr>
      </w:pPr>
      <w:r w:rsidRPr="00F168B8">
        <w:rPr>
          <w:color w:val="auto"/>
          <w:u w:val="single"/>
        </w:rPr>
        <w:t>Nature and Poetry</w:t>
      </w:r>
      <w:r>
        <w:rPr>
          <w:color w:val="auto"/>
          <w:u w:val="single"/>
        </w:rPr>
        <w:t>:</w:t>
      </w:r>
    </w:p>
    <w:p w14:paraId="6E1E7CF0" w14:textId="63494E62" w:rsidR="00F168B8" w:rsidRDefault="00F168B8" w:rsidP="00AD3953">
      <w:pPr>
        <w:rPr>
          <w:color w:val="auto"/>
        </w:rPr>
      </w:pPr>
      <w:r>
        <w:rPr>
          <w:color w:val="auto"/>
        </w:rPr>
        <w:t xml:space="preserve">Review </w:t>
      </w:r>
      <w:r w:rsidRPr="00F168B8">
        <w:rPr>
          <w:i/>
          <w:iCs/>
          <w:color w:val="auto"/>
        </w:rPr>
        <w:t xml:space="preserve">Hunt </w:t>
      </w:r>
      <w:proofErr w:type="gramStart"/>
      <w:r w:rsidRPr="00F168B8">
        <w:rPr>
          <w:i/>
          <w:iCs/>
          <w:color w:val="auto"/>
        </w:rPr>
        <w:t>For</w:t>
      </w:r>
      <w:proofErr w:type="gramEnd"/>
      <w:r w:rsidRPr="00F168B8">
        <w:rPr>
          <w:i/>
          <w:iCs/>
          <w:color w:val="auto"/>
        </w:rPr>
        <w:t xml:space="preserve"> the </w:t>
      </w:r>
      <w:proofErr w:type="spellStart"/>
      <w:r w:rsidRPr="00F168B8">
        <w:rPr>
          <w:i/>
          <w:iCs/>
          <w:color w:val="auto"/>
        </w:rPr>
        <w:t>Wilderpeople</w:t>
      </w:r>
      <w:proofErr w:type="spellEnd"/>
      <w:r>
        <w:rPr>
          <w:color w:val="auto"/>
        </w:rPr>
        <w:t>. (</w:t>
      </w:r>
      <w:proofErr w:type="gramStart"/>
      <w:r>
        <w:rPr>
          <w:color w:val="auto"/>
        </w:rPr>
        <w:t>R,P</w:t>
      </w:r>
      <w:proofErr w:type="gramEnd"/>
      <w:r>
        <w:rPr>
          <w:color w:val="auto"/>
        </w:rPr>
        <w:t>) Value 3.</w:t>
      </w:r>
    </w:p>
    <w:p w14:paraId="098A6B32" w14:textId="0E50E8A9" w:rsidR="00F168B8" w:rsidRDefault="00F168B8" w:rsidP="00AD3953">
      <w:pPr>
        <w:rPr>
          <w:color w:val="auto"/>
        </w:rPr>
      </w:pPr>
      <w:r>
        <w:rPr>
          <w:color w:val="auto"/>
        </w:rPr>
        <w:t>Scene of Nature Presentation. (</w:t>
      </w:r>
      <w:proofErr w:type="gramStart"/>
      <w:r>
        <w:rPr>
          <w:color w:val="auto"/>
        </w:rPr>
        <w:t>T,P</w:t>
      </w:r>
      <w:proofErr w:type="gramEnd"/>
      <w:r>
        <w:rPr>
          <w:color w:val="auto"/>
        </w:rPr>
        <w:t>) Value 1.</w:t>
      </w:r>
    </w:p>
    <w:p w14:paraId="50FA53D1" w14:textId="36229E13" w:rsidR="00F168B8" w:rsidRDefault="00F168B8" w:rsidP="00AD3953">
      <w:pPr>
        <w:rPr>
          <w:color w:val="auto"/>
        </w:rPr>
      </w:pPr>
      <w:r>
        <w:rPr>
          <w:color w:val="auto"/>
        </w:rPr>
        <w:t xml:space="preserve">Response </w:t>
      </w:r>
      <w:proofErr w:type="gramStart"/>
      <w:r>
        <w:rPr>
          <w:color w:val="auto"/>
        </w:rPr>
        <w:t>on Poem</w:t>
      </w:r>
      <w:proofErr w:type="gramEnd"/>
      <w:r>
        <w:rPr>
          <w:color w:val="auto"/>
        </w:rPr>
        <w:t>. (</w:t>
      </w:r>
      <w:proofErr w:type="gramStart"/>
      <w:r>
        <w:rPr>
          <w:color w:val="auto"/>
        </w:rPr>
        <w:t>R,P</w:t>
      </w:r>
      <w:proofErr w:type="gramEnd"/>
      <w:r>
        <w:rPr>
          <w:color w:val="auto"/>
        </w:rPr>
        <w:t>) Value 3.</w:t>
      </w:r>
    </w:p>
    <w:p w14:paraId="69170EC6" w14:textId="25B0AB53" w:rsidR="00F168B8" w:rsidRPr="00F168B8" w:rsidRDefault="00F168B8" w:rsidP="00AD3953">
      <w:pPr>
        <w:rPr>
          <w:color w:val="auto"/>
        </w:rPr>
      </w:pPr>
      <w:r>
        <w:rPr>
          <w:color w:val="auto"/>
        </w:rPr>
        <w:t>Final Test. (R) Value 2.</w:t>
      </w:r>
    </w:p>
    <w:sectPr w:rsidR="00F168B8" w:rsidRPr="00F168B8" w:rsidSect="00416259">
      <w:footerReference w:type="default" r:id="rId9"/>
      <w:pgSz w:w="12240" w:h="15840" w:code="1"/>
      <w:pgMar w:top="576" w:right="576" w:bottom="1440" w:left="576" w:header="576"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F778E" w14:textId="77777777" w:rsidR="00516B55" w:rsidRDefault="00516B55">
      <w:pPr>
        <w:spacing w:after="0" w:line="240" w:lineRule="auto"/>
      </w:pPr>
      <w:r>
        <w:separator/>
      </w:r>
    </w:p>
  </w:endnote>
  <w:endnote w:type="continuationSeparator" w:id="0">
    <w:p w14:paraId="6620EC6A" w14:textId="77777777" w:rsidR="00516B55" w:rsidRDefault="00516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7093"/>
      <w:gridCol w:w="236"/>
      <w:gridCol w:w="3759"/>
    </w:tblGrid>
    <w:tr w:rsidR="00534051" w14:paraId="153C682B" w14:textId="77777777" w:rsidTr="00416259">
      <w:tc>
        <w:tcPr>
          <w:tcW w:w="3200" w:type="pct"/>
          <w:shd w:val="clear" w:color="auto" w:fill="983620" w:themeFill="accent2"/>
        </w:tcPr>
        <w:p w14:paraId="0BBAE1F6" w14:textId="77777777" w:rsidR="00534051" w:rsidRDefault="00534051" w:rsidP="00416259">
          <w:pPr>
            <w:pStyle w:val="NoSpacing"/>
          </w:pPr>
        </w:p>
      </w:tc>
      <w:tc>
        <w:tcPr>
          <w:tcW w:w="104" w:type="pct"/>
        </w:tcPr>
        <w:p w14:paraId="1B7B4108" w14:textId="77777777" w:rsidR="00534051" w:rsidRDefault="00534051" w:rsidP="00416259">
          <w:pPr>
            <w:pStyle w:val="NoSpacing"/>
          </w:pPr>
        </w:p>
      </w:tc>
      <w:tc>
        <w:tcPr>
          <w:tcW w:w="1700" w:type="pct"/>
          <w:shd w:val="clear" w:color="auto" w:fill="7F7F7F" w:themeFill="text1" w:themeFillTint="80"/>
        </w:tcPr>
        <w:p w14:paraId="627A9F41" w14:textId="77777777" w:rsidR="00534051" w:rsidRDefault="00534051" w:rsidP="00416259">
          <w:pPr>
            <w:pStyle w:val="NoSpacing"/>
          </w:pPr>
        </w:p>
      </w:tc>
    </w:tr>
    <w:tr w:rsidR="00534051" w14:paraId="6478C7ED" w14:textId="77777777" w:rsidTr="00416259">
      <w:tc>
        <w:tcPr>
          <w:tcW w:w="3200" w:type="pct"/>
          <w:vAlign w:val="bottom"/>
        </w:tcPr>
        <w:sdt>
          <w:sdtPr>
            <w:alias w:val="Subtitle"/>
            <w:tag w:val=""/>
            <w:id w:val="-6520578"/>
            <w:placeholder>
              <w:docPart w:val="1EA4E2B235215D4CACCADF42D1D63995"/>
            </w:placeholder>
            <w:dataBinding w:prefixMappings="xmlns:ns0='http://purl.org/dc/elements/1.1/' xmlns:ns1='http://schemas.openxmlformats.org/package/2006/metadata/core-properties' " w:xpath="/ns1:coreProperties[1]/ns0:subject[1]" w:storeItemID="{6C3C8BC8-F283-45AE-878A-BAB7291924A1}"/>
            <w:text w:multiLine="1"/>
          </w:sdtPr>
          <w:sdtContent>
            <w:p w14:paraId="4974EE25" w14:textId="63CA1CB5" w:rsidR="00534051" w:rsidRPr="0055491E" w:rsidRDefault="00E753A7" w:rsidP="004D2369">
              <w:pPr>
                <w:pStyle w:val="Footer"/>
                <w:rPr>
                  <w:color w:val="404040" w:themeColor="text1" w:themeTint="BF"/>
                </w:rPr>
              </w:pPr>
              <w:r>
                <w:t>English Language Arts Secondary IV 2023-2024</w:t>
              </w:r>
            </w:p>
          </w:sdtContent>
        </w:sdt>
      </w:tc>
      <w:tc>
        <w:tcPr>
          <w:tcW w:w="104" w:type="pct"/>
          <w:vAlign w:val="bottom"/>
        </w:tcPr>
        <w:p w14:paraId="25E0E7F2" w14:textId="77777777" w:rsidR="00534051" w:rsidRDefault="00534051" w:rsidP="00416259">
          <w:pPr>
            <w:pStyle w:val="Footer"/>
          </w:pPr>
        </w:p>
      </w:tc>
      <w:tc>
        <w:tcPr>
          <w:tcW w:w="1700" w:type="pct"/>
          <w:vAlign w:val="bottom"/>
        </w:tcPr>
        <w:p w14:paraId="402EF4F9" w14:textId="77777777" w:rsidR="00534051" w:rsidRDefault="00534051" w:rsidP="00416259">
          <w:pPr>
            <w:pStyle w:val="FooterRight"/>
          </w:pPr>
          <w:r>
            <w:fldChar w:fldCharType="begin"/>
          </w:r>
          <w:r>
            <w:instrText xml:space="preserve"> Page </w:instrText>
          </w:r>
          <w:r>
            <w:fldChar w:fldCharType="separate"/>
          </w:r>
          <w:r w:rsidR="00ED144B">
            <w:rPr>
              <w:noProof/>
            </w:rPr>
            <w:t>1</w:t>
          </w:r>
          <w:r>
            <w:fldChar w:fldCharType="end"/>
          </w:r>
        </w:p>
      </w:tc>
    </w:tr>
  </w:tbl>
  <w:p w14:paraId="089AB647" w14:textId="77777777" w:rsidR="00534051" w:rsidRDefault="00534051" w:rsidP="00D407E0">
    <w:pPr>
      <w:pStyle w:val="NoSpaci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FB6B9" w14:textId="77777777" w:rsidR="00516B55" w:rsidRDefault="00516B55">
      <w:pPr>
        <w:spacing w:after="0" w:line="240" w:lineRule="auto"/>
      </w:pPr>
      <w:r>
        <w:separator/>
      </w:r>
    </w:p>
  </w:footnote>
  <w:footnote w:type="continuationSeparator" w:id="0">
    <w:p w14:paraId="12E04450" w14:textId="77777777" w:rsidR="00516B55" w:rsidRDefault="00516B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EE1E86F8"/>
    <w:lvl w:ilvl="0">
      <w:start w:val="1"/>
      <w:numFmt w:val="bullet"/>
      <w:pStyle w:val="ListBullet2"/>
      <w:lvlText w:val="¡"/>
      <w:lvlJc w:val="left"/>
      <w:pPr>
        <w:ind w:left="720" w:hanging="360"/>
      </w:pPr>
      <w:rPr>
        <w:rFonts w:ascii="Wingdings 2" w:hAnsi="Wingdings 2" w:hint="default"/>
        <w:color w:val="595959" w:themeColor="text1" w:themeTint="A6"/>
      </w:rPr>
    </w:lvl>
  </w:abstractNum>
  <w:abstractNum w:abstractNumId="1" w15:restartNumberingAfterBreak="0">
    <w:nsid w:val="FFFFFF88"/>
    <w:multiLevelType w:val="singleLevel"/>
    <w:tmpl w:val="EE2E0A2A"/>
    <w:lvl w:ilvl="0">
      <w:start w:val="1"/>
      <w:numFmt w:val="decimal"/>
      <w:lvlText w:val="%1."/>
      <w:lvlJc w:val="left"/>
      <w:pPr>
        <w:tabs>
          <w:tab w:val="num" w:pos="360"/>
        </w:tabs>
        <w:ind w:left="360" w:hanging="360"/>
      </w:pPr>
      <w:rPr>
        <w:rFonts w:hint="default"/>
        <w:color w:val="808080" w:themeColor="background1" w:themeShade="80"/>
      </w:rPr>
    </w:lvl>
  </w:abstractNum>
  <w:abstractNum w:abstractNumId="2" w15:restartNumberingAfterBreak="0">
    <w:nsid w:val="FFFFFF89"/>
    <w:multiLevelType w:val="singleLevel"/>
    <w:tmpl w:val="89448806"/>
    <w:lvl w:ilvl="0">
      <w:start w:val="1"/>
      <w:numFmt w:val="bullet"/>
      <w:lvlText w:val="n"/>
      <w:lvlJc w:val="left"/>
      <w:pPr>
        <w:tabs>
          <w:tab w:val="num" w:pos="360"/>
        </w:tabs>
        <w:ind w:left="360" w:hanging="360"/>
      </w:pPr>
      <w:rPr>
        <w:rFonts w:ascii="Wingdings" w:hAnsi="Wingdings" w:hint="default"/>
        <w:color w:val="983620" w:themeColor="accent2"/>
      </w:rPr>
    </w:lvl>
  </w:abstractNum>
  <w:num w:numId="1" w16cid:durableId="616521185">
    <w:abstractNumId w:val="2"/>
  </w:num>
  <w:num w:numId="2" w16cid:durableId="1715347076">
    <w:abstractNumId w:val="2"/>
  </w:num>
  <w:num w:numId="3" w16cid:durableId="1349677685">
    <w:abstractNumId w:val="1"/>
  </w:num>
  <w:num w:numId="4" w16cid:durableId="93794101">
    <w:abstractNumId w:val="1"/>
  </w:num>
  <w:num w:numId="5" w16cid:durableId="1312519184">
    <w:abstractNumId w:val="0"/>
  </w:num>
  <w:num w:numId="6" w16cid:durableId="1386294517">
    <w:abstractNumId w:val="0"/>
  </w:num>
  <w:num w:numId="7" w16cid:durableId="18295907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369"/>
    <w:rsid w:val="000031D7"/>
    <w:rsid w:val="00010937"/>
    <w:rsid w:val="00062EFE"/>
    <w:rsid w:val="0006536C"/>
    <w:rsid w:val="001648D5"/>
    <w:rsid w:val="00165340"/>
    <w:rsid w:val="001671BB"/>
    <w:rsid w:val="00194F1D"/>
    <w:rsid w:val="001A4635"/>
    <w:rsid w:val="001B0AD3"/>
    <w:rsid w:val="0026113B"/>
    <w:rsid w:val="00272600"/>
    <w:rsid w:val="002B199E"/>
    <w:rsid w:val="002C1CD3"/>
    <w:rsid w:val="00325FE4"/>
    <w:rsid w:val="00326DB1"/>
    <w:rsid w:val="00396512"/>
    <w:rsid w:val="003C697C"/>
    <w:rsid w:val="00416259"/>
    <w:rsid w:val="0044241A"/>
    <w:rsid w:val="004B7C99"/>
    <w:rsid w:val="004D2369"/>
    <w:rsid w:val="00516B55"/>
    <w:rsid w:val="00534051"/>
    <w:rsid w:val="0055491E"/>
    <w:rsid w:val="006103BD"/>
    <w:rsid w:val="00640151"/>
    <w:rsid w:val="00650908"/>
    <w:rsid w:val="006D0AE1"/>
    <w:rsid w:val="007208FF"/>
    <w:rsid w:val="0072397C"/>
    <w:rsid w:val="00734107"/>
    <w:rsid w:val="007D172C"/>
    <w:rsid w:val="007E1299"/>
    <w:rsid w:val="008779AC"/>
    <w:rsid w:val="008826FB"/>
    <w:rsid w:val="008C2A28"/>
    <w:rsid w:val="008C4950"/>
    <w:rsid w:val="008F5097"/>
    <w:rsid w:val="0090139D"/>
    <w:rsid w:val="009305C1"/>
    <w:rsid w:val="00935BA7"/>
    <w:rsid w:val="009763B8"/>
    <w:rsid w:val="009F709B"/>
    <w:rsid w:val="00AD3953"/>
    <w:rsid w:val="00B44D77"/>
    <w:rsid w:val="00B811EA"/>
    <w:rsid w:val="00BF6FEE"/>
    <w:rsid w:val="00C60EA7"/>
    <w:rsid w:val="00CB4BBC"/>
    <w:rsid w:val="00D40758"/>
    <w:rsid w:val="00D407E0"/>
    <w:rsid w:val="00D64711"/>
    <w:rsid w:val="00DF5589"/>
    <w:rsid w:val="00E753A7"/>
    <w:rsid w:val="00E84E02"/>
    <w:rsid w:val="00EB03A3"/>
    <w:rsid w:val="00EC57D1"/>
    <w:rsid w:val="00ED144B"/>
    <w:rsid w:val="00F168B8"/>
    <w:rsid w:val="00F445ED"/>
    <w:rsid w:val="00F719F2"/>
    <w:rsid w:val="00F73F39"/>
    <w:rsid w:val="00FB097F"/>
    <w:rsid w:val="00FE4F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668A52"/>
  <w15:docId w15:val="{47E36742-6BFB-493C-A445-A37A88F66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6259"/>
    <w:rPr>
      <w:color w:val="404040" w:themeColor="text1" w:themeTint="BF"/>
      <w:sz w:val="20"/>
      <w:szCs w:val="24"/>
    </w:rPr>
  </w:style>
  <w:style w:type="paragraph" w:styleId="Heading1">
    <w:name w:val="heading 1"/>
    <w:basedOn w:val="Normal"/>
    <w:next w:val="Normal"/>
    <w:link w:val="Heading1Char"/>
    <w:uiPriority w:val="1"/>
    <w:qFormat/>
    <w:rsid w:val="009F709B"/>
    <w:pPr>
      <w:keepNext/>
      <w:keepLines/>
      <w:spacing w:before="360" w:after="120"/>
      <w:outlineLvl w:val="0"/>
    </w:pPr>
    <w:rPr>
      <w:rFonts w:asciiTheme="majorHAnsi" w:eastAsiaTheme="majorEastAsia" w:hAnsiTheme="majorHAnsi" w:cstheme="majorBidi"/>
      <w:bCs/>
      <w:color w:val="983620" w:themeColor="accent2"/>
      <w:sz w:val="28"/>
      <w:szCs w:val="28"/>
    </w:rPr>
  </w:style>
  <w:style w:type="paragraph" w:styleId="Heading2">
    <w:name w:val="heading 2"/>
    <w:basedOn w:val="Normal"/>
    <w:next w:val="Normal"/>
    <w:link w:val="Heading2Char"/>
    <w:uiPriority w:val="1"/>
    <w:qFormat/>
    <w:rsid w:val="009F709B"/>
    <w:pPr>
      <w:keepNext/>
      <w:keepLines/>
      <w:spacing w:before="360" w:after="120"/>
      <w:outlineLvl w:val="1"/>
    </w:pPr>
    <w:rPr>
      <w:rFonts w:asciiTheme="majorHAnsi" w:eastAsiaTheme="majorEastAsia" w:hAnsiTheme="majorHAnsi" w:cstheme="majorBidi"/>
      <w:bCs/>
      <w:color w:val="7F7F7F" w:themeColor="text1" w:themeTint="80"/>
      <w:sz w:val="28"/>
      <w:szCs w:val="26"/>
    </w:rPr>
  </w:style>
  <w:style w:type="paragraph" w:styleId="Heading3">
    <w:name w:val="heading 3"/>
    <w:basedOn w:val="Normal"/>
    <w:next w:val="Normal"/>
    <w:link w:val="Heading3Char"/>
    <w:uiPriority w:val="1"/>
    <w:qFormat/>
    <w:rsid w:val="009F709B"/>
    <w:pPr>
      <w:keepNext/>
      <w:keepLines/>
      <w:spacing w:before="280" w:after="0"/>
      <w:outlineLvl w:val="2"/>
    </w:pPr>
    <w:rPr>
      <w:rFonts w:asciiTheme="majorHAnsi" w:eastAsiaTheme="majorEastAsia" w:hAnsiTheme="majorHAnsi" w:cstheme="majorBidi"/>
      <w:bCs/>
      <w:color w:val="983620" w:themeColor="accent2"/>
    </w:rPr>
  </w:style>
  <w:style w:type="paragraph" w:styleId="Heading4">
    <w:name w:val="heading 4"/>
    <w:basedOn w:val="Normal"/>
    <w:next w:val="Normal"/>
    <w:link w:val="Heading4Char"/>
    <w:uiPriority w:val="1"/>
    <w:semiHidden/>
    <w:unhideWhenUsed/>
    <w:qFormat/>
    <w:rsid w:val="009F709B"/>
    <w:pPr>
      <w:keepNext/>
      <w:keepLines/>
      <w:spacing w:before="200" w:after="0"/>
      <w:outlineLvl w:val="3"/>
    </w:pPr>
    <w:rPr>
      <w:rFonts w:asciiTheme="majorHAnsi" w:eastAsiaTheme="majorEastAsia" w:hAnsiTheme="majorHAnsi" w:cstheme="majorBidi"/>
      <w:bCs/>
      <w:iCs/>
      <w:color w:val="4B5A60" w:themeColor="accent1"/>
    </w:rPr>
  </w:style>
  <w:style w:type="paragraph" w:styleId="Heading6">
    <w:name w:val="heading 6"/>
    <w:basedOn w:val="Normal"/>
    <w:next w:val="Normal"/>
    <w:link w:val="Heading6Char"/>
    <w:uiPriority w:val="1"/>
    <w:semiHidden/>
    <w:unhideWhenUsed/>
    <w:qFormat/>
    <w:rsid w:val="009F709B"/>
    <w:pPr>
      <w:keepNext/>
      <w:keepLines/>
      <w:spacing w:before="200" w:after="0"/>
      <w:outlineLvl w:val="5"/>
    </w:pPr>
    <w:rPr>
      <w:rFonts w:asciiTheme="majorHAnsi" w:eastAsiaTheme="majorEastAsia" w:hAnsiTheme="majorHAnsi" w:cstheme="majorBidi"/>
      <w:i/>
      <w:iCs/>
      <w:color w:val="252C2F" w:themeColor="accent1" w:themeShade="7F"/>
    </w:rPr>
  </w:style>
  <w:style w:type="paragraph" w:styleId="Heading7">
    <w:name w:val="heading 7"/>
    <w:basedOn w:val="Normal"/>
    <w:next w:val="Normal"/>
    <w:link w:val="Heading7Char"/>
    <w:uiPriority w:val="1"/>
    <w:semiHidden/>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Heading8">
    <w:name w:val="heading 8"/>
    <w:basedOn w:val="Normal"/>
    <w:next w:val="Normal"/>
    <w:link w:val="Heading8Char"/>
    <w:uiPriority w:val="1"/>
    <w:semiHidden/>
    <w:unhideWhenUsed/>
    <w:qFormat/>
    <w:rsid w:val="009F709B"/>
    <w:pPr>
      <w:keepNext/>
      <w:keepLines/>
      <w:spacing w:before="200" w:after="0"/>
      <w:outlineLvl w:val="7"/>
    </w:pPr>
    <w:rPr>
      <w:rFonts w:asciiTheme="majorHAnsi" w:eastAsiaTheme="majorEastAsia" w:hAnsiTheme="majorHAnsi" w:cstheme="majorBidi"/>
      <w:color w:val="983620" w:themeColor="accent2"/>
      <w:szCs w:val="20"/>
    </w:rPr>
  </w:style>
  <w:style w:type="paragraph" w:styleId="Heading9">
    <w:name w:val="heading 9"/>
    <w:basedOn w:val="Normal"/>
    <w:next w:val="Normal"/>
    <w:link w:val="Heading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F709B"/>
    <w:rPr>
      <w:rFonts w:asciiTheme="majorHAnsi" w:eastAsiaTheme="majorEastAsia" w:hAnsiTheme="majorHAnsi" w:cstheme="majorBidi"/>
      <w:bCs/>
      <w:color w:val="983620" w:themeColor="accent2"/>
      <w:sz w:val="28"/>
      <w:szCs w:val="28"/>
    </w:rPr>
  </w:style>
  <w:style w:type="character" w:customStyle="1" w:styleId="Heading2Char">
    <w:name w:val="Heading 2 Char"/>
    <w:basedOn w:val="DefaultParagraphFont"/>
    <w:link w:val="Heading2"/>
    <w:uiPriority w:val="1"/>
    <w:rsid w:val="009F709B"/>
    <w:rPr>
      <w:rFonts w:asciiTheme="majorHAnsi" w:eastAsiaTheme="majorEastAsia" w:hAnsiTheme="majorHAnsi" w:cstheme="majorBidi"/>
      <w:bCs/>
      <w:color w:val="7F7F7F" w:themeColor="text1" w:themeTint="80"/>
      <w:sz w:val="28"/>
      <w:szCs w:val="26"/>
    </w:rPr>
  </w:style>
  <w:style w:type="character" w:customStyle="1" w:styleId="Heading3Char">
    <w:name w:val="Heading 3 Char"/>
    <w:basedOn w:val="DefaultParagraphFont"/>
    <w:link w:val="Heading3"/>
    <w:uiPriority w:val="1"/>
    <w:rsid w:val="009F709B"/>
    <w:rPr>
      <w:rFonts w:asciiTheme="majorHAnsi" w:eastAsiaTheme="majorEastAsia" w:hAnsiTheme="majorHAnsi" w:cstheme="majorBidi"/>
      <w:bCs/>
      <w:color w:val="983620" w:themeColor="accent2"/>
      <w:sz w:val="20"/>
      <w:szCs w:val="24"/>
    </w:rPr>
  </w:style>
  <w:style w:type="character" w:customStyle="1" w:styleId="Heading4Char">
    <w:name w:val="Heading 4 Char"/>
    <w:basedOn w:val="DefaultParagraphFont"/>
    <w:link w:val="Heading4"/>
    <w:uiPriority w:val="1"/>
    <w:semiHidden/>
    <w:rsid w:val="009F709B"/>
    <w:rPr>
      <w:rFonts w:asciiTheme="majorHAnsi" w:eastAsiaTheme="majorEastAsia" w:hAnsiTheme="majorHAnsi" w:cstheme="majorBidi"/>
      <w:bCs/>
      <w:iCs/>
      <w:color w:val="4B5A60" w:themeColor="accent1"/>
      <w:sz w:val="20"/>
      <w:szCs w:val="24"/>
    </w:rPr>
  </w:style>
  <w:style w:type="character" w:customStyle="1" w:styleId="Heading6Char">
    <w:name w:val="Heading 6 Char"/>
    <w:basedOn w:val="DefaultParagraphFont"/>
    <w:link w:val="Heading6"/>
    <w:uiPriority w:val="1"/>
    <w:semiHidden/>
    <w:rsid w:val="009F709B"/>
    <w:rPr>
      <w:rFonts w:asciiTheme="majorHAnsi" w:eastAsiaTheme="majorEastAsia" w:hAnsiTheme="majorHAnsi" w:cstheme="majorBidi"/>
      <w:i/>
      <w:iCs/>
      <w:color w:val="252C2F" w:themeColor="accent1" w:themeShade="7F"/>
      <w:sz w:val="20"/>
      <w:szCs w:val="24"/>
    </w:rPr>
  </w:style>
  <w:style w:type="character" w:customStyle="1" w:styleId="Heading7Char">
    <w:name w:val="Heading 7 Char"/>
    <w:basedOn w:val="DefaultParagraphFont"/>
    <w:link w:val="Heading7"/>
    <w:uiPriority w:val="1"/>
    <w:semiHidden/>
    <w:rsid w:val="009F709B"/>
    <w:rPr>
      <w:rFonts w:asciiTheme="majorHAnsi" w:eastAsiaTheme="majorEastAsia" w:hAnsiTheme="majorHAnsi" w:cstheme="majorBidi"/>
      <w:iCs/>
      <w:color w:val="595959" w:themeColor="text1" w:themeTint="A6"/>
      <w:sz w:val="20"/>
      <w:szCs w:val="24"/>
    </w:rPr>
  </w:style>
  <w:style w:type="character" w:customStyle="1" w:styleId="Heading8Char">
    <w:name w:val="Heading 8 Char"/>
    <w:basedOn w:val="DefaultParagraphFont"/>
    <w:link w:val="Heading8"/>
    <w:uiPriority w:val="1"/>
    <w:semiHidden/>
    <w:rsid w:val="009F709B"/>
    <w:rPr>
      <w:rFonts w:asciiTheme="majorHAnsi" w:eastAsiaTheme="majorEastAsia" w:hAnsiTheme="majorHAnsi" w:cstheme="majorBidi"/>
      <w:color w:val="983620" w:themeColor="accent2"/>
      <w:sz w:val="20"/>
      <w:szCs w:val="20"/>
    </w:rPr>
  </w:style>
  <w:style w:type="character" w:customStyle="1" w:styleId="Heading9Char">
    <w:name w:val="Heading 9 Char"/>
    <w:basedOn w:val="DefaultParagraphFont"/>
    <w:link w:val="Heading9"/>
    <w:uiPriority w:val="1"/>
    <w:semiHidden/>
    <w:rsid w:val="009F709B"/>
    <w:rPr>
      <w:rFonts w:asciiTheme="majorHAnsi" w:eastAsiaTheme="majorEastAsia" w:hAnsiTheme="majorHAnsi" w:cstheme="majorBidi"/>
      <w:iCs/>
      <w:color w:val="595959" w:themeColor="text1" w:themeTint="A6"/>
      <w:sz w:val="20"/>
      <w:szCs w:val="20"/>
    </w:rPr>
  </w:style>
  <w:style w:type="paragraph" w:styleId="BalloonText">
    <w:name w:val="Balloon Text"/>
    <w:basedOn w:val="Normal"/>
    <w:link w:val="BalloonTextChar"/>
    <w:uiPriority w:val="99"/>
    <w:semiHidden/>
    <w:unhideWhenUsed/>
    <w:rsid w:val="009F70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09B"/>
    <w:rPr>
      <w:rFonts w:ascii="Tahoma" w:eastAsiaTheme="minorEastAsia" w:hAnsi="Tahoma" w:cs="Tahoma"/>
      <w:color w:val="404040" w:themeColor="text1" w:themeTint="BF"/>
      <w:sz w:val="16"/>
      <w:szCs w:val="16"/>
    </w:rPr>
  </w:style>
  <w:style w:type="paragraph" w:styleId="BlockText">
    <w:name w:val="Block Text"/>
    <w:basedOn w:val="Normal"/>
    <w:uiPriority w:val="1"/>
    <w:unhideWhenUsed/>
    <w:qFormat/>
    <w:rsid w:val="009F709B"/>
    <w:pPr>
      <w:spacing w:after="0"/>
      <w:ind w:right="360"/>
    </w:pPr>
    <w:rPr>
      <w:iCs/>
      <w:color w:val="7F7F7F" w:themeColor="text1" w:themeTint="80"/>
    </w:rPr>
  </w:style>
  <w:style w:type="paragraph" w:styleId="Caption">
    <w:name w:val="caption"/>
    <w:basedOn w:val="Normal"/>
    <w:next w:val="Normal"/>
    <w:uiPriority w:val="1"/>
    <w:rsid w:val="009F709B"/>
    <w:pPr>
      <w:spacing w:line="240" w:lineRule="auto"/>
      <w:jc w:val="center"/>
    </w:pPr>
    <w:rPr>
      <w:bCs/>
      <w:i/>
      <w:sz w:val="18"/>
      <w:szCs w:val="18"/>
    </w:rPr>
  </w:style>
  <w:style w:type="paragraph" w:customStyle="1" w:styleId="ContactDetails">
    <w:name w:val="Contact Details"/>
    <w:basedOn w:val="Normal"/>
    <w:uiPriority w:val="1"/>
    <w:qFormat/>
    <w:rsid w:val="009F709B"/>
    <w:pPr>
      <w:spacing w:after="120"/>
    </w:pPr>
    <w:rPr>
      <w:color w:val="7F7F7F" w:themeColor="text1" w:themeTint="80"/>
      <w:sz w:val="18"/>
    </w:rPr>
  </w:style>
  <w:style w:type="paragraph" w:styleId="Date">
    <w:name w:val="Date"/>
    <w:basedOn w:val="Normal"/>
    <w:next w:val="Normal"/>
    <w:link w:val="DateChar"/>
    <w:uiPriority w:val="1"/>
    <w:qFormat/>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DateChar">
    <w:name w:val="Date Char"/>
    <w:basedOn w:val="DefaultParagraphFont"/>
    <w:link w:val="Date"/>
    <w:uiPriority w:val="1"/>
    <w:rsid w:val="009F709B"/>
    <w:rPr>
      <w:b/>
      <w:color w:val="7F7F7F" w:themeColor="text1" w:themeTint="80"/>
      <w:sz w:val="18"/>
      <w:szCs w:val="24"/>
    </w:rPr>
  </w:style>
  <w:style w:type="paragraph" w:styleId="Footer">
    <w:name w:val="footer"/>
    <w:basedOn w:val="Normal"/>
    <w:link w:val="FooterChar"/>
    <w:uiPriority w:val="99"/>
    <w:rsid w:val="009F709B"/>
    <w:pPr>
      <w:tabs>
        <w:tab w:val="center" w:pos="4680"/>
        <w:tab w:val="right" w:pos="9360"/>
      </w:tabs>
      <w:spacing w:before="40" w:after="0" w:line="240" w:lineRule="auto"/>
    </w:pPr>
    <w:rPr>
      <w:color w:val="595959" w:themeColor="text1" w:themeTint="A6"/>
    </w:rPr>
  </w:style>
  <w:style w:type="character" w:customStyle="1" w:styleId="FooterChar">
    <w:name w:val="Footer Char"/>
    <w:basedOn w:val="DefaultParagraphFont"/>
    <w:link w:val="Footer"/>
    <w:uiPriority w:val="99"/>
    <w:rsid w:val="009F709B"/>
    <w:rPr>
      <w:color w:val="595959" w:themeColor="text1" w:themeTint="A6"/>
      <w:sz w:val="20"/>
      <w:szCs w:val="24"/>
    </w:rPr>
  </w:style>
  <w:style w:type="paragraph" w:customStyle="1" w:styleId="FooterRight">
    <w:name w:val="Footer Right"/>
    <w:basedOn w:val="Footer"/>
    <w:uiPriority w:val="99"/>
    <w:rsid w:val="009F709B"/>
    <w:pPr>
      <w:jc w:val="right"/>
    </w:pPr>
  </w:style>
  <w:style w:type="paragraph" w:styleId="Header">
    <w:name w:val="header"/>
    <w:basedOn w:val="Normal"/>
    <w:link w:val="HeaderChar"/>
    <w:uiPriority w:val="99"/>
    <w:rsid w:val="009F709B"/>
    <w:pPr>
      <w:tabs>
        <w:tab w:val="center" w:pos="4680"/>
        <w:tab w:val="right" w:pos="9360"/>
      </w:tabs>
      <w:spacing w:before="120" w:after="40"/>
    </w:pPr>
    <w:rPr>
      <w:color w:val="595959" w:themeColor="text1" w:themeTint="A6"/>
    </w:rPr>
  </w:style>
  <w:style w:type="character" w:customStyle="1" w:styleId="HeaderChar">
    <w:name w:val="Header Char"/>
    <w:basedOn w:val="DefaultParagraphFont"/>
    <w:link w:val="Header"/>
    <w:uiPriority w:val="99"/>
    <w:rsid w:val="009F709B"/>
    <w:rPr>
      <w:color w:val="595959" w:themeColor="text1" w:themeTint="A6"/>
      <w:sz w:val="20"/>
      <w:szCs w:val="24"/>
    </w:rPr>
  </w:style>
  <w:style w:type="paragraph" w:styleId="ListBullet">
    <w:name w:val="List Bullet"/>
    <w:basedOn w:val="Normal"/>
    <w:uiPriority w:val="1"/>
    <w:qFormat/>
    <w:rsid w:val="009F709B"/>
    <w:pPr>
      <w:tabs>
        <w:tab w:val="num" w:pos="360"/>
      </w:tabs>
      <w:ind w:left="360" w:hanging="360"/>
    </w:pPr>
  </w:style>
  <w:style w:type="paragraph" w:styleId="ListNumber">
    <w:name w:val="List Number"/>
    <w:basedOn w:val="Normal"/>
    <w:uiPriority w:val="1"/>
    <w:qFormat/>
    <w:rsid w:val="009F709B"/>
    <w:pPr>
      <w:tabs>
        <w:tab w:val="num" w:pos="360"/>
      </w:tabs>
      <w:ind w:left="360" w:hanging="360"/>
    </w:pPr>
  </w:style>
  <w:style w:type="paragraph" w:styleId="NoSpacing">
    <w:name w:val="No Spacing"/>
    <w:uiPriority w:val="1"/>
    <w:rsid w:val="009F709B"/>
    <w:pPr>
      <w:spacing w:after="0" w:line="240" w:lineRule="auto"/>
    </w:pPr>
    <w:rPr>
      <w:sz w:val="5"/>
      <w:szCs w:val="24"/>
    </w:rPr>
  </w:style>
  <w:style w:type="character" w:styleId="PlaceholderText">
    <w:name w:val="Placeholder Text"/>
    <w:basedOn w:val="DefaultParagraphFont"/>
    <w:uiPriority w:val="99"/>
    <w:semiHidden/>
    <w:rsid w:val="009F709B"/>
    <w:rPr>
      <w:color w:val="808080"/>
    </w:rPr>
  </w:style>
  <w:style w:type="paragraph" w:styleId="Subtitle">
    <w:name w:val="Subtitle"/>
    <w:basedOn w:val="Normal"/>
    <w:next w:val="Normal"/>
    <w:link w:val="SubtitleChar"/>
    <w:uiPriority w:val="1"/>
    <w:qFormat/>
    <w:rsid w:val="009F709B"/>
    <w:pPr>
      <w:numPr>
        <w:ilvl w:val="1"/>
      </w:numPr>
      <w:spacing w:before="40" w:after="120" w:line="240" w:lineRule="auto"/>
    </w:pPr>
    <w:rPr>
      <w:rFonts w:asciiTheme="majorHAnsi" w:eastAsiaTheme="majorEastAsia" w:hAnsiTheme="majorHAnsi" w:cstheme="majorBidi"/>
      <w:iCs/>
      <w:color w:val="983620" w:themeColor="accent2"/>
      <w:sz w:val="44"/>
    </w:rPr>
  </w:style>
  <w:style w:type="character" w:customStyle="1" w:styleId="SubtitleChar">
    <w:name w:val="Subtitle Char"/>
    <w:basedOn w:val="DefaultParagraphFont"/>
    <w:link w:val="Subtitle"/>
    <w:uiPriority w:val="1"/>
    <w:rsid w:val="00416259"/>
    <w:rPr>
      <w:rFonts w:asciiTheme="majorHAnsi" w:eastAsiaTheme="majorEastAsia" w:hAnsiTheme="majorHAnsi" w:cstheme="majorBidi"/>
      <w:iCs/>
      <w:color w:val="983620" w:themeColor="accent2"/>
      <w:sz w:val="44"/>
      <w:szCs w:val="24"/>
    </w:rPr>
  </w:style>
  <w:style w:type="table" w:styleId="TableGrid">
    <w:name w:val="Table Grid"/>
    <w:basedOn w:val="TableNormal"/>
    <w:uiPriority w:val="59"/>
    <w:rsid w:val="009F709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
    <w:qFormat/>
    <w:rsid w:val="009F709B"/>
    <w:pPr>
      <w:spacing w:before="40" w:after="40" w:line="240" w:lineRule="auto"/>
    </w:pPr>
    <w:rPr>
      <w:rFonts w:asciiTheme="majorHAnsi" w:eastAsiaTheme="majorEastAsia" w:hAnsiTheme="majorHAnsi" w:cstheme="majorBidi"/>
      <w:color w:val="983620" w:themeColor="accent2"/>
      <w:kern w:val="28"/>
      <w:sz w:val="96"/>
      <w:szCs w:val="52"/>
    </w:rPr>
  </w:style>
  <w:style w:type="character" w:customStyle="1" w:styleId="TitleChar">
    <w:name w:val="Title Char"/>
    <w:basedOn w:val="DefaultParagraphFont"/>
    <w:link w:val="Title"/>
    <w:uiPriority w:val="1"/>
    <w:rsid w:val="00416259"/>
    <w:rPr>
      <w:rFonts w:asciiTheme="majorHAnsi" w:eastAsiaTheme="majorEastAsia" w:hAnsiTheme="majorHAnsi" w:cstheme="majorBidi"/>
      <w:color w:val="983620" w:themeColor="accent2"/>
      <w:kern w:val="28"/>
      <w:sz w:val="96"/>
      <w:szCs w:val="52"/>
    </w:rPr>
  </w:style>
  <w:style w:type="paragraph" w:styleId="ListBullet2">
    <w:name w:val="List Bullet 2"/>
    <w:basedOn w:val="BlockText"/>
    <w:uiPriority w:val="1"/>
    <w:unhideWhenUsed/>
    <w:qFormat/>
    <w:rsid w:val="00194F1D"/>
    <w:pPr>
      <w:numPr>
        <w:numId w:val="7"/>
      </w:numPr>
      <w:spacing w:after="40"/>
    </w:pPr>
  </w:style>
  <w:style w:type="character" w:styleId="Hyperlink">
    <w:name w:val="Hyperlink"/>
    <w:basedOn w:val="DefaultParagraphFont"/>
    <w:uiPriority w:val="99"/>
    <w:unhideWhenUsed/>
    <w:rsid w:val="001A4635"/>
    <w:rPr>
      <w:color w:val="524A82" w:themeColor="hyperlink"/>
      <w:u w:val="single"/>
    </w:rPr>
  </w:style>
  <w:style w:type="character" w:styleId="UnresolvedMention">
    <w:name w:val="Unresolved Mention"/>
    <w:basedOn w:val="DefaultParagraphFont"/>
    <w:uiPriority w:val="99"/>
    <w:semiHidden/>
    <w:unhideWhenUsed/>
    <w:rsid w:val="001A46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glishcvrlanglois.weebly.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EA4E2B235215D4CACCADF42D1D63995"/>
        <w:category>
          <w:name w:val="General"/>
          <w:gallery w:val="placeholder"/>
        </w:category>
        <w:types>
          <w:type w:val="bbPlcHdr"/>
        </w:types>
        <w:behaviors>
          <w:behavior w:val="content"/>
        </w:behaviors>
        <w:guid w:val="{DF5FFCC8-461A-B44E-A1A7-B42213C74ADC}"/>
      </w:docPartPr>
      <w:docPartBody>
        <w:p w:rsidR="005361F5" w:rsidRDefault="003C2B94">
          <w:pPr>
            <w:pStyle w:val="1EA4E2B235215D4CACCADF42D1D63995"/>
          </w:pPr>
          <w:r w:rsidRPr="0081155A">
            <w:t>Course Name</w:t>
          </w:r>
        </w:p>
      </w:docPartBody>
    </w:docPart>
    <w:docPart>
      <w:docPartPr>
        <w:name w:val="D673BA030942A046842798409E163465"/>
        <w:category>
          <w:name w:val="General"/>
          <w:gallery w:val="placeholder"/>
        </w:category>
        <w:types>
          <w:type w:val="bbPlcHdr"/>
        </w:types>
        <w:behaviors>
          <w:behavior w:val="content"/>
        </w:behaviors>
        <w:guid w:val="{DEF5E632-4BB8-E846-87AE-D6D035952B48}"/>
      </w:docPartPr>
      <w:docPartBody>
        <w:p w:rsidR="005361F5" w:rsidRDefault="003C2B94" w:rsidP="003C2B94">
          <w:pPr>
            <w:pStyle w:val="D673BA030942A046842798409E163465"/>
          </w:pPr>
          <w:r>
            <w:t>CS200</w:t>
          </w:r>
        </w:p>
      </w:docPartBody>
    </w:docPart>
    <w:docPart>
      <w:docPartPr>
        <w:name w:val="6C51A3B16D825E40B2A281F73DC184B5"/>
        <w:category>
          <w:name w:val="General"/>
          <w:gallery w:val="placeholder"/>
        </w:category>
        <w:types>
          <w:type w:val="bbPlcHdr"/>
        </w:types>
        <w:behaviors>
          <w:behavior w:val="content"/>
        </w:behaviors>
        <w:guid w:val="{59CB6C8A-C65A-E94F-BD9F-EEF344C44449}"/>
      </w:docPartPr>
      <w:docPartBody>
        <w:p w:rsidR="005361F5" w:rsidRDefault="003C2B94" w:rsidP="003C2B94">
          <w:pPr>
            <w:pStyle w:val="6C51A3B16D825E40B2A281F73DC184B5"/>
          </w:pPr>
          <w:r w:rsidRPr="0081155A">
            <w:t>Course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EE1E86F8"/>
    <w:lvl w:ilvl="0">
      <w:start w:val="1"/>
      <w:numFmt w:val="bullet"/>
      <w:pStyle w:val="ListBullet2"/>
      <w:lvlText w:val="¡"/>
      <w:lvlJc w:val="left"/>
      <w:pPr>
        <w:ind w:left="720" w:hanging="360"/>
      </w:pPr>
      <w:rPr>
        <w:rFonts w:ascii="Wingdings 2" w:hAnsi="Wingdings 2" w:hint="default"/>
        <w:color w:val="595959" w:themeColor="text1" w:themeTint="A6"/>
      </w:rPr>
    </w:lvl>
  </w:abstractNum>
  <w:abstractNum w:abstractNumId="1" w15:restartNumberingAfterBreak="0">
    <w:nsid w:val="FFFFFF88"/>
    <w:multiLevelType w:val="singleLevel"/>
    <w:tmpl w:val="EE2E0A2A"/>
    <w:lvl w:ilvl="0">
      <w:start w:val="1"/>
      <w:numFmt w:val="decimal"/>
      <w:pStyle w:val="ListNumber"/>
      <w:lvlText w:val="%1."/>
      <w:lvlJc w:val="left"/>
      <w:pPr>
        <w:tabs>
          <w:tab w:val="num" w:pos="360"/>
        </w:tabs>
        <w:ind w:left="360" w:hanging="360"/>
      </w:pPr>
      <w:rPr>
        <w:rFonts w:hint="default"/>
        <w:color w:val="808080" w:themeColor="background1" w:themeShade="80"/>
      </w:rPr>
    </w:lvl>
  </w:abstractNum>
  <w:abstractNum w:abstractNumId="2" w15:restartNumberingAfterBreak="0">
    <w:nsid w:val="FFFFFF89"/>
    <w:multiLevelType w:val="singleLevel"/>
    <w:tmpl w:val="89448806"/>
    <w:lvl w:ilvl="0">
      <w:start w:val="1"/>
      <w:numFmt w:val="bullet"/>
      <w:pStyle w:val="ListBullet"/>
      <w:lvlText w:val="n"/>
      <w:lvlJc w:val="left"/>
      <w:pPr>
        <w:tabs>
          <w:tab w:val="num" w:pos="360"/>
        </w:tabs>
        <w:ind w:left="360" w:hanging="360"/>
      </w:pPr>
      <w:rPr>
        <w:rFonts w:ascii="Wingdings" w:hAnsi="Wingdings" w:hint="default"/>
        <w:color w:val="ED7D31" w:themeColor="accent2"/>
      </w:rPr>
    </w:lvl>
  </w:abstractNum>
  <w:num w:numId="1" w16cid:durableId="1427507119">
    <w:abstractNumId w:val="2"/>
  </w:num>
  <w:num w:numId="2" w16cid:durableId="729497957">
    <w:abstractNumId w:val="1"/>
  </w:num>
  <w:num w:numId="3" w16cid:durableId="669060058">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2B94"/>
    <w:rsid w:val="00245CDE"/>
    <w:rsid w:val="00305C7E"/>
    <w:rsid w:val="003727DA"/>
    <w:rsid w:val="003C2B94"/>
    <w:rsid w:val="00431104"/>
    <w:rsid w:val="005361F5"/>
    <w:rsid w:val="00754E69"/>
    <w:rsid w:val="00AB3300"/>
    <w:rsid w:val="00B339E5"/>
    <w:rsid w:val="00B7650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1"/>
    <w:qFormat/>
    <w:rsid w:val="003C2B94"/>
    <w:pPr>
      <w:numPr>
        <w:numId w:val="1"/>
      </w:numPr>
      <w:spacing w:after="200" w:line="276" w:lineRule="auto"/>
    </w:pPr>
    <w:rPr>
      <w:color w:val="404040" w:themeColor="text1" w:themeTint="BF"/>
      <w:sz w:val="20"/>
      <w:lang w:val="en-US" w:eastAsia="en-US"/>
    </w:rPr>
  </w:style>
  <w:style w:type="paragraph" w:styleId="ListNumber">
    <w:name w:val="List Number"/>
    <w:basedOn w:val="Normal"/>
    <w:uiPriority w:val="1"/>
    <w:qFormat/>
    <w:rsid w:val="003C2B94"/>
    <w:pPr>
      <w:numPr>
        <w:numId w:val="2"/>
      </w:numPr>
      <w:spacing w:after="200" w:line="276" w:lineRule="auto"/>
    </w:pPr>
    <w:rPr>
      <w:color w:val="404040" w:themeColor="text1" w:themeTint="BF"/>
      <w:sz w:val="20"/>
      <w:lang w:val="en-US" w:eastAsia="en-US"/>
    </w:rPr>
  </w:style>
  <w:style w:type="paragraph" w:styleId="BlockText">
    <w:name w:val="Block Text"/>
    <w:basedOn w:val="Normal"/>
    <w:uiPriority w:val="1"/>
    <w:unhideWhenUsed/>
    <w:qFormat/>
    <w:pPr>
      <w:spacing w:line="276" w:lineRule="auto"/>
      <w:ind w:right="360"/>
    </w:pPr>
    <w:rPr>
      <w:iCs/>
      <w:color w:val="7F7F7F" w:themeColor="text1" w:themeTint="80"/>
      <w:sz w:val="20"/>
      <w:lang w:val="en-US" w:eastAsia="en-US"/>
    </w:rPr>
  </w:style>
  <w:style w:type="paragraph" w:styleId="ListBullet2">
    <w:name w:val="List Bullet 2"/>
    <w:basedOn w:val="BlockText"/>
    <w:uiPriority w:val="1"/>
    <w:unhideWhenUsed/>
    <w:qFormat/>
    <w:pPr>
      <w:numPr>
        <w:numId w:val="3"/>
      </w:numPr>
      <w:spacing w:after="40"/>
    </w:pPr>
  </w:style>
  <w:style w:type="paragraph" w:customStyle="1" w:styleId="1EA4E2B235215D4CACCADF42D1D63995">
    <w:name w:val="1EA4E2B235215D4CACCADF42D1D63995"/>
  </w:style>
  <w:style w:type="paragraph" w:customStyle="1" w:styleId="D673BA030942A046842798409E163465">
    <w:name w:val="D673BA030942A046842798409E163465"/>
    <w:rsid w:val="003C2B94"/>
  </w:style>
  <w:style w:type="paragraph" w:customStyle="1" w:styleId="6C51A3B16D825E40B2A281F73DC184B5">
    <w:name w:val="6C51A3B16D825E40B2A281F73DC184B5"/>
    <w:rsid w:val="003C2B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_rels/theme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Capital">
  <a:themeElements>
    <a:clrScheme name="Syllabus">
      <a:dk1>
        <a:srgbClr val="000000"/>
      </a:dk1>
      <a:lt1>
        <a:srgbClr val="FFFFFF"/>
      </a:lt1>
      <a:dk2>
        <a:srgbClr val="6F6D5D"/>
      </a:dk2>
      <a:lt2>
        <a:srgbClr val="7C8F97"/>
      </a:lt2>
      <a:accent1>
        <a:srgbClr val="4B5A60"/>
      </a:accent1>
      <a:accent2>
        <a:srgbClr val="983620"/>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blipFill rotWithShape="1">
          <a:blip xmlns:r="http://schemas.openxmlformats.org/officeDocument/2006/relationships" r:embed="rId1">
            <a:duotone>
              <a:schemeClr val="phClr">
                <a:satMod val="150000"/>
                <a:lumMod val="50000"/>
              </a:schemeClr>
              <a:schemeClr val="phClr">
                <a:satMod val="300000"/>
                <a:lumMod val="125000"/>
              </a:schemeClr>
            </a:duotone>
          </a:blip>
          <a:tile tx="0" ty="0" sx="100000" sy="100000" flip="none" algn="tl"/>
        </a:blipFill>
        <a:blipFill rotWithShape="1">
          <a:blip xmlns:r="http://schemas.openxmlformats.org/officeDocument/2006/relationships" r:embed="rId2">
            <a:duotone>
              <a:schemeClr val="phClr">
                <a:satMod val="135000"/>
                <a:lumMod val="80000"/>
              </a:schemeClr>
              <a:schemeClr val="phClr">
                <a:satMod val="250000"/>
                <a:lumMod val="150000"/>
              </a:schemeClr>
            </a:duotone>
          </a:blip>
          <a:stretch/>
        </a:blipFill>
      </a:fillStyleLst>
      <a:lnStyleLst>
        <a:ln w="12700" cap="flat" cmpd="sng" algn="ctr">
          <a:solidFill>
            <a:schemeClr val="phClr">
              <a:shade val="95000"/>
              <a:satMod val="105000"/>
            </a:schemeClr>
          </a:solidFill>
          <a:prstDash val="solid"/>
        </a:ln>
        <a:ln w="31750" cap="flat" cmpd="sng" algn="ctr">
          <a:solidFill>
            <a:schemeClr val="phClr">
              <a:shade val="90000"/>
            </a:schemeClr>
          </a:solidFill>
          <a:prstDash val="solid"/>
        </a:ln>
        <a:ln w="44450" cap="flat" cmpd="sng" algn="ctr">
          <a:solidFill>
            <a:schemeClr val="phClr">
              <a:shade val="85000"/>
            </a:schemeClr>
          </a:solidFill>
          <a:prstDash val="solid"/>
        </a:ln>
      </a:lnStyleLst>
      <a:effectStyleLst>
        <a:effectStyle>
          <a:effectLst/>
        </a:effectStyle>
        <a:effectStyle>
          <a:effectLst>
            <a:outerShdw blurRad="63500" sx="101000" sy="101000" algn="ctr" rotWithShape="0">
              <a:srgbClr val="000000">
                <a:alpha val="40000"/>
              </a:srgbClr>
            </a:outerShdw>
          </a:effectLst>
          <a:scene3d>
            <a:camera prst="perspectiveFront" fov="3000000"/>
            <a:lightRig rig="threePt" dir="tl"/>
          </a:scene3d>
          <a:sp3d>
            <a:bevelT w="0" h="0"/>
          </a:sp3d>
        </a:effectStyle>
        <a:effectStyle>
          <a:effectLst>
            <a:innerShdw blurRad="190500">
              <a:srgbClr val="000000">
                <a:alpha val="50000"/>
              </a:srgbClr>
            </a:innerShdw>
          </a:effectLst>
          <a:scene3d>
            <a:camera prst="perspectiveFront" fov="4800000"/>
            <a:lightRig rig="twoPt" dir="t">
              <a:rot lat="0" lon="0" rev="4800000"/>
            </a:lightRig>
          </a:scene3d>
          <a:sp3d>
            <a:bevelT w="0" h="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3">
            <a:duotone>
              <a:schemeClr val="phClr">
                <a:satMod val="150000"/>
                <a:lumMod val="50000"/>
              </a:schemeClr>
              <a:schemeClr val="phClr">
                <a:satMod val="400000"/>
                <a:lumMod val="16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0792F-8524-4285-8A6E-CB1C14816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632</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Syllabus </vt:lpstr>
    </vt:vector>
  </TitlesOfParts>
  <Manager/>
  <Company/>
  <LinksUpToDate>false</LinksUpToDate>
  <CharactersWithSpaces>4233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English Language Arts Secondary IV 2023-2024</dc:subject>
  <dc:creator>Justin Langlois</dc:creator>
  <cp:keywords/>
  <dc:description/>
  <cp:lastModifiedBy>Langlois Justin Henry</cp:lastModifiedBy>
  <cp:revision>4</cp:revision>
  <cp:lastPrinted>2022-08-31T12:51:00Z</cp:lastPrinted>
  <dcterms:created xsi:type="dcterms:W3CDTF">2022-08-31T12:51:00Z</dcterms:created>
  <dcterms:modified xsi:type="dcterms:W3CDTF">2023-09-21T13:58:00Z</dcterms:modified>
  <cp:category/>
</cp:coreProperties>
</file>